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7" w:lineRule="exact"/>
      </w:pPr>
      <w:r>
        <w:rPr>
          <w:position w:val="-14"/>
        </w:rPr>
        <w:drawing>
          <wp:inline distT="0" distB="0" distL="0" distR="0">
            <wp:extent cx="1281430" cy="4616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1683" cy="4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72" w:line="184" w:lineRule="auto"/>
        <w:ind w:left="2129"/>
        <w:outlineLvl w:val="0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河南翔宇医疗设备股份有限公司</w:t>
      </w:r>
    </w:p>
    <w:p>
      <w:pPr>
        <w:pStyle w:val="2"/>
        <w:spacing w:before="409" w:line="184" w:lineRule="auto"/>
        <w:ind w:left="3727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校园招聘简章</w:t>
      </w:r>
    </w:p>
    <w:p>
      <w:pPr>
        <w:pStyle w:val="2"/>
        <w:spacing w:before="291" w:line="187" w:lineRule="auto"/>
        <w:ind w:left="753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一、公司简介</w:t>
      </w:r>
    </w:p>
    <w:p>
      <w:pPr>
        <w:pStyle w:val="2"/>
        <w:spacing w:before="242" w:line="364" w:lineRule="auto"/>
        <w:ind w:left="108" w:right="1" w:firstLine="477"/>
        <w:jc w:val="both"/>
      </w:pPr>
      <w:r>
        <w:rPr>
          <w:spacing w:val="-3"/>
        </w:rPr>
        <w:t>翔宇医疗成立于 2002 年，于 2021 年 3 月份登陆科创办上市，股票代码：688626。</w:t>
      </w:r>
      <w:r>
        <w:rPr>
          <w:spacing w:val="-27"/>
        </w:rPr>
        <w:t xml:space="preserve"> </w:t>
      </w:r>
      <w:r>
        <w:rPr>
          <w:spacing w:val="-3"/>
        </w:rPr>
        <w:t>目</w:t>
      </w:r>
      <w:r>
        <w:t xml:space="preserve"> </w:t>
      </w:r>
      <w:r>
        <w:rPr>
          <w:spacing w:val="-2"/>
        </w:rPr>
        <w:t>前人员规模两千余人</w:t>
      </w:r>
      <w:r>
        <w:rPr>
          <w:spacing w:val="-28"/>
        </w:rPr>
        <w:t xml:space="preserve"> </w:t>
      </w:r>
      <w:r>
        <w:rPr>
          <w:spacing w:val="-2"/>
        </w:rPr>
        <w:t>，注册资金 1.6 亿元</w:t>
      </w:r>
      <w:r>
        <w:rPr>
          <w:spacing w:val="-34"/>
        </w:rPr>
        <w:t xml:space="preserve"> </w:t>
      </w:r>
      <w:r>
        <w:rPr>
          <w:spacing w:val="-2"/>
        </w:rPr>
        <w:t>，是康复医疗器械行业研发引领型企业</w:t>
      </w:r>
      <w:r>
        <w:rPr>
          <w:spacing w:val="-35"/>
        </w:rPr>
        <w:t xml:space="preserve"> </w:t>
      </w:r>
      <w:r>
        <w:rPr>
          <w:spacing w:val="-2"/>
        </w:rPr>
        <w:t>，公司坚持</w:t>
      </w:r>
      <w:r>
        <w:t xml:space="preserve"> </w:t>
      </w:r>
      <w:r>
        <w:rPr>
          <w:spacing w:val="-1"/>
        </w:rPr>
        <w:t>“技术创新＋营销服务模式创新”双轮驱动发展模式</w:t>
      </w:r>
      <w:r>
        <w:rPr>
          <w:spacing w:val="-22"/>
        </w:rPr>
        <w:t xml:space="preserve"> </w:t>
      </w:r>
      <w:r>
        <w:rPr>
          <w:spacing w:val="-1"/>
        </w:rPr>
        <w:t>，致力于疼痛、神经、骨科、</w:t>
      </w:r>
      <w:r>
        <w:rPr>
          <w:spacing w:val="-49"/>
        </w:rPr>
        <w:t xml:space="preserve"> </w:t>
      </w:r>
      <w:r>
        <w:rPr>
          <w:spacing w:val="-1"/>
        </w:rPr>
        <w:t>中医、产</w:t>
      </w:r>
    </w:p>
    <w:p>
      <w:pPr>
        <w:pStyle w:val="2"/>
        <w:spacing w:line="184" w:lineRule="auto"/>
        <w:ind w:left="105"/>
      </w:pPr>
      <w:r>
        <w:rPr>
          <w:spacing w:val="-1"/>
        </w:rPr>
        <w:t>后、术后</w:t>
      </w:r>
      <w:r>
        <w:rPr>
          <w:spacing w:val="58"/>
        </w:rPr>
        <w:t xml:space="preserve"> </w:t>
      </w:r>
      <w:r>
        <w:rPr>
          <w:spacing w:val="-1"/>
        </w:rPr>
        <w:t>心肺、</w:t>
      </w:r>
      <w:r>
        <w:rPr>
          <w:spacing w:val="-49"/>
        </w:rPr>
        <w:t xml:space="preserve"> </w:t>
      </w:r>
      <w:r>
        <w:rPr>
          <w:spacing w:val="-1"/>
        </w:rPr>
        <w:t>医养结合、儿童等康复领域智能康复设备的自主研发、产销。</w:t>
      </w:r>
    </w:p>
    <w:p>
      <w:pPr>
        <w:pStyle w:val="2"/>
        <w:spacing w:before="306" w:line="364" w:lineRule="auto"/>
        <w:ind w:left="106" w:firstLine="479"/>
        <w:jc w:val="both"/>
      </w:pPr>
      <w:r>
        <w:rPr>
          <w:spacing w:val="-1"/>
        </w:rPr>
        <w:t>公司深耕康复医疗器械领域</w:t>
      </w:r>
      <w:r>
        <w:rPr>
          <w:spacing w:val="-31"/>
        </w:rPr>
        <w:t xml:space="preserve"> </w:t>
      </w:r>
      <w:r>
        <w:rPr>
          <w:spacing w:val="-1"/>
        </w:rPr>
        <w:t>，是具有综合性康复医疗器械研发生产能力的企业。</w:t>
      </w:r>
      <w:r>
        <w:rPr>
          <w:spacing w:val="-39"/>
        </w:rPr>
        <w:t xml:space="preserve"> </w:t>
      </w:r>
      <w:r>
        <w:rPr>
          <w:spacing w:val="-1"/>
        </w:rPr>
        <w:t>自有产</w:t>
      </w:r>
      <w:r>
        <w:t xml:space="preserve"> </w:t>
      </w:r>
      <w:r>
        <w:rPr>
          <w:spacing w:val="-1"/>
        </w:rPr>
        <w:t>品包括：康复评定、康复训练、康复理疗、康复护理、康复辅具五大门类、20 大系列、</w:t>
      </w:r>
      <w:r>
        <w:rPr>
          <w:spacing w:val="-48"/>
        </w:rPr>
        <w:t xml:space="preserve"> </w:t>
      </w:r>
      <w:r>
        <w:rPr>
          <w:spacing w:val="-1"/>
        </w:rPr>
        <w:t>500</w:t>
      </w:r>
      <w:r>
        <w:t xml:space="preserve"> </w:t>
      </w:r>
      <w:r>
        <w:rPr>
          <w:spacing w:val="2"/>
        </w:rPr>
        <w:t>多种的丰富产品结构。经历了单个设备的研发生产一科室</w:t>
      </w:r>
      <w:r>
        <w:rPr>
          <w:spacing w:val="1"/>
        </w:rPr>
        <w:t>解决方案一康复医院解决方案&amp;综</w:t>
      </w:r>
      <w:r>
        <w:t xml:space="preserve"> 合医院全院临床康复一体化整体解决方案一（市县乡）</w:t>
      </w:r>
      <w:r>
        <w:rPr>
          <w:spacing w:val="-37"/>
        </w:rPr>
        <w:t xml:space="preserve"> </w:t>
      </w:r>
      <w:r>
        <w:t>区域康养一体化的整体转型和业务提 升</w:t>
      </w:r>
      <w:r>
        <w:rPr>
          <w:spacing w:val="-34"/>
        </w:rPr>
        <w:t xml:space="preserve"> </w:t>
      </w:r>
      <w:r>
        <w:t>，并己协助部分地区成功打造了康养示范（市）县。公司产品列入了中央军委后劲</w:t>
      </w:r>
      <w:r>
        <w:rPr>
          <w:spacing w:val="-1"/>
        </w:rPr>
        <w:t>保障部</w:t>
      </w:r>
    </w:p>
    <w:p>
      <w:pPr>
        <w:pStyle w:val="2"/>
        <w:spacing w:before="1" w:line="183" w:lineRule="auto"/>
        <w:ind w:left="106"/>
      </w:pPr>
      <w:r>
        <w:rPr>
          <w:spacing w:val="-3"/>
        </w:rPr>
        <w:t>来购目录</w:t>
      </w:r>
      <w:r>
        <w:rPr>
          <w:spacing w:val="-21"/>
        </w:rPr>
        <w:t xml:space="preserve"> </w:t>
      </w:r>
      <w:r>
        <w:rPr>
          <w:spacing w:val="-3"/>
        </w:rPr>
        <w:t>，并被评为一级生产型供应商。</w:t>
      </w:r>
    </w:p>
    <w:p>
      <w:pPr>
        <w:pStyle w:val="2"/>
        <w:spacing w:before="309" w:line="580" w:lineRule="exact"/>
        <w:ind w:right="3"/>
        <w:jc w:val="right"/>
      </w:pPr>
      <w:r>
        <w:rPr>
          <w:spacing w:val="-2"/>
          <w:position w:val="26"/>
        </w:rPr>
        <w:t>遵照翔宇宣言</w:t>
      </w:r>
      <w:r>
        <w:rPr>
          <w:spacing w:val="-32"/>
          <w:position w:val="26"/>
        </w:rPr>
        <w:t xml:space="preserve"> </w:t>
      </w:r>
      <w:r>
        <w:rPr>
          <w:spacing w:val="-2"/>
          <w:position w:val="26"/>
        </w:rPr>
        <w:t>，公司以健康事业为己任</w:t>
      </w:r>
      <w:r>
        <w:rPr>
          <w:spacing w:val="-35"/>
          <w:position w:val="26"/>
        </w:rPr>
        <w:t xml:space="preserve"> </w:t>
      </w:r>
      <w:r>
        <w:rPr>
          <w:spacing w:val="-2"/>
          <w:position w:val="26"/>
        </w:rPr>
        <w:t>，不懈努力</w:t>
      </w:r>
      <w:r>
        <w:rPr>
          <w:spacing w:val="-35"/>
          <w:position w:val="26"/>
        </w:rPr>
        <w:t xml:space="preserve"> </w:t>
      </w:r>
      <w:r>
        <w:rPr>
          <w:spacing w:val="-2"/>
          <w:position w:val="26"/>
        </w:rPr>
        <w:t>，注重技术开发及良好的售</w:t>
      </w:r>
      <w:r>
        <w:rPr>
          <w:spacing w:val="-3"/>
          <w:position w:val="26"/>
        </w:rPr>
        <w:t>后服务，</w:t>
      </w:r>
    </w:p>
    <w:p>
      <w:pPr>
        <w:pStyle w:val="2"/>
        <w:spacing w:line="225" w:lineRule="auto"/>
        <w:ind w:left="109"/>
      </w:pPr>
      <w:r>
        <w:rPr>
          <w:spacing w:val="-1"/>
        </w:rPr>
        <w:t>去赢得更多用户的信赖！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" w:line="3247" w:lineRule="exact"/>
        <w:ind w:firstLine="105"/>
      </w:pPr>
      <w:r>
        <w:rPr>
          <w:position w:val="-64"/>
        </w:rPr>
        <w:drawing>
          <wp:inline distT="0" distB="0" distL="0" distR="0">
            <wp:extent cx="6085205" cy="20618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5331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7" w:lineRule="exact"/>
        <w:sectPr>
          <w:pgSz w:w="11906" w:h="16839"/>
          <w:pgMar w:top="335" w:right="1133" w:bottom="0" w:left="1029" w:header="0" w:footer="0" w:gutter="0"/>
          <w:cols w:space="720" w:num="1"/>
        </w:sectPr>
      </w:pPr>
    </w:p>
    <w:p>
      <w:pPr>
        <w:spacing w:line="727" w:lineRule="exact"/>
      </w:pPr>
      <w:r>
        <w:rPr>
          <w:position w:val="-14"/>
        </w:rPr>
        <w:drawing>
          <wp:inline distT="0" distB="0" distL="0" distR="0">
            <wp:extent cx="1281430" cy="4616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1683" cy="4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9" w:line="230" w:lineRule="auto"/>
        <w:ind w:left="105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研发类招聘岗位（校招</w:t>
      </w:r>
      <w:r>
        <w:rPr>
          <w:b/>
          <w:bCs/>
          <w:spacing w:val="3"/>
          <w:sz w:val="31"/>
          <w:szCs w:val="31"/>
        </w:rPr>
        <w:t>）：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20" w:line="184" w:lineRule="auto"/>
        <w:ind w:left="608"/>
        <w:rPr>
          <w:sz w:val="28"/>
          <w:szCs w:val="28"/>
        </w:rPr>
      </w:pPr>
      <w:r>
        <w:rPr>
          <w:spacing w:val="-3"/>
        </w:rPr>
        <w:t>1、</w:t>
      </w:r>
      <w:r>
        <w:rPr>
          <w:spacing w:val="-3"/>
          <w:sz w:val="28"/>
          <w:szCs w:val="28"/>
        </w:rPr>
        <w:t>结构工程师：</w:t>
      </w:r>
    </w:p>
    <w:p>
      <w:pPr>
        <w:spacing w:before="186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任职要求：</w:t>
      </w:r>
    </w:p>
    <w:p>
      <w:pPr>
        <w:spacing w:before="182" w:line="468" w:lineRule="exact"/>
        <w:ind w:left="10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1. 统招本科及以上学历，机械、机电相关专业或医疗器械相关专业的优先；</w:t>
      </w:r>
    </w:p>
    <w:p>
      <w:pPr>
        <w:spacing w:line="219" w:lineRule="auto"/>
        <w:ind w:left="10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 熟练操作绘图软件，如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SolidWorks、Caxa、</w:t>
      </w:r>
      <w:r>
        <w:rPr>
          <w:rFonts w:ascii="宋体" w:hAnsi="宋体" w:eastAsia="宋体" w:cs="宋体"/>
          <w:spacing w:val="-2"/>
          <w:sz w:val="24"/>
          <w:szCs w:val="24"/>
        </w:rPr>
        <w:t>Auto CAD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的优先；</w:t>
      </w:r>
    </w:p>
    <w:p>
      <w:pPr>
        <w:spacing w:before="183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3. 具有团队合作精神，良好的自我驱动能力，具有强烈的责任感，有学习新知的意</w:t>
      </w:r>
    </w:p>
    <w:p>
      <w:pPr>
        <w:spacing w:before="1" w:line="221" w:lineRule="auto"/>
        <w:ind w:left="5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愿；</w:t>
      </w:r>
    </w:p>
    <w:p>
      <w:pPr>
        <w:spacing w:before="180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 具备良好的沟通能力，适应能力抗压能力</w:t>
      </w:r>
      <w:r>
        <w:rPr>
          <w:rFonts w:ascii="宋体" w:hAnsi="宋体" w:eastAsia="宋体" w:cs="宋体"/>
          <w:spacing w:val="-1"/>
          <w:sz w:val="24"/>
          <w:szCs w:val="24"/>
        </w:rPr>
        <w:t>强，能接受短期出差。</w:t>
      </w:r>
    </w:p>
    <w:p>
      <w:pPr>
        <w:spacing w:before="183" w:line="220" w:lineRule="auto"/>
        <w:ind w:left="1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岗位职责：</w:t>
      </w:r>
    </w:p>
    <w:p>
      <w:pPr>
        <w:spacing w:before="182" w:line="218" w:lineRule="auto"/>
        <w:ind w:left="10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1.医疗产品整机机械结构设计，对项目前期工业设计的外观进行评估、把关；</w:t>
      </w:r>
    </w:p>
    <w:p>
      <w:pPr>
        <w:spacing w:before="185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2.输出整机</w:t>
      </w:r>
      <w:r>
        <w:rPr>
          <w:rFonts w:ascii="宋体" w:hAnsi="宋体" w:eastAsia="宋体" w:cs="宋体"/>
          <w:spacing w:val="-40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3D</w:t>
      </w:r>
      <w:r>
        <w:rPr>
          <w:rFonts w:ascii="宋体" w:hAnsi="宋体" w:eastAsia="宋体" w:cs="宋体"/>
          <w:spacing w:val="-44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设计模型。转化</w:t>
      </w:r>
      <w:r>
        <w:rPr>
          <w:rFonts w:ascii="宋体" w:hAnsi="宋体" w:eastAsia="宋体" w:cs="宋体"/>
          <w:spacing w:val="-48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2D</w:t>
      </w:r>
      <w:r>
        <w:rPr>
          <w:rFonts w:ascii="宋体" w:hAnsi="宋体" w:eastAsia="宋体" w:cs="宋体"/>
          <w:spacing w:val="-48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工程图，对尺寸、公差、配合、材质、颜色进行</w:t>
      </w:r>
    </w:p>
    <w:p>
      <w:pPr>
        <w:spacing w:line="220" w:lineRule="auto"/>
        <w:ind w:left="5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标注；</w:t>
      </w:r>
    </w:p>
    <w:p>
      <w:pPr>
        <w:spacing w:before="182" w:line="468" w:lineRule="exact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3.负责样机</w:t>
      </w:r>
      <w:r>
        <w:rPr>
          <w:rFonts w:ascii="宋体" w:hAnsi="宋体" w:eastAsia="宋体" w:cs="宋体"/>
          <w:spacing w:val="-56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BOM</w:t>
      </w:r>
      <w:r>
        <w:rPr>
          <w:rFonts w:ascii="宋体" w:hAnsi="宋体" w:eastAsia="宋体" w:cs="宋体"/>
          <w:spacing w:val="-50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整理，所有零配件的采购跟踪，完成样机安装；</w:t>
      </w:r>
    </w:p>
    <w:p>
      <w:pPr>
        <w:spacing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4.负责配合其他工种进行产品测试、整改；</w:t>
      </w:r>
    </w:p>
    <w:p>
      <w:pPr>
        <w:spacing w:before="182" w:line="219" w:lineRule="auto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5.负责研发项目周期内的体系文件、随机文件、工艺文件的制作。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21" w:line="184" w:lineRule="auto"/>
        <w:ind w:left="599"/>
        <w:rPr>
          <w:sz w:val="28"/>
          <w:szCs w:val="28"/>
        </w:rPr>
      </w:pPr>
      <w:r>
        <w:rPr>
          <w:spacing w:val="-2"/>
          <w:sz w:val="28"/>
          <w:szCs w:val="28"/>
        </w:rPr>
        <w:t>2、实验室检验员</w:t>
      </w:r>
    </w:p>
    <w:p>
      <w:pPr>
        <w:spacing w:before="186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岗位职责：</w:t>
      </w:r>
      <w:r>
        <w:rPr>
          <w:rFonts w:ascii="宋体" w:hAnsi="宋体" w:eastAsia="宋体" w:cs="宋体"/>
          <w:position w:val="17"/>
          <w:sz w:val="24"/>
          <w:szCs w:val="24"/>
        </w:rPr>
        <w:t>负责检验室日常检验工作。检验仪器与设备的点检与维护保养。完善实</w:t>
      </w:r>
    </w:p>
    <w:p>
      <w:pPr>
        <w:spacing w:before="1" w:line="219" w:lineRule="auto"/>
        <w:ind w:left="5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验室各项检验设备操作规程，优化实验项目。</w:t>
      </w:r>
    </w:p>
    <w:p>
      <w:pPr>
        <w:spacing w:before="182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任职要求：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电子、电气等相关专业，35</w:t>
      </w:r>
      <w:r>
        <w:rPr>
          <w:rFonts w:ascii="宋体" w:hAnsi="宋体" w:eastAsia="宋体" w:cs="宋体"/>
          <w:spacing w:val="-42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岁以下。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熟悉质量管理体系、医疗器械行业</w:t>
      </w:r>
    </w:p>
    <w:p>
      <w:pPr>
        <w:spacing w:before="1" w:line="219" w:lineRule="auto"/>
        <w:ind w:left="5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法律、标准如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GB 9706(优先)。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21" w:line="182" w:lineRule="auto"/>
        <w:ind w:left="602"/>
        <w:rPr>
          <w:sz w:val="28"/>
          <w:szCs w:val="28"/>
        </w:rPr>
      </w:pPr>
      <w:r>
        <w:rPr>
          <w:spacing w:val="-3"/>
          <w:sz w:val="28"/>
          <w:szCs w:val="28"/>
        </w:rPr>
        <w:t>3、硬件工程师：</w:t>
      </w:r>
    </w:p>
    <w:p>
      <w:pPr>
        <w:spacing w:before="186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任职要求：</w:t>
      </w:r>
    </w:p>
    <w:p>
      <w:pPr>
        <w:spacing w:before="183" w:line="219" w:lineRule="auto"/>
        <w:ind w:left="6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1.本科及以上学历，电子、电气、计算机专业的优先，年龄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26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岁以下；</w:t>
      </w:r>
    </w:p>
    <w:p>
      <w:pPr>
        <w:spacing w:before="183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</w:rPr>
        <w:t>2.熟练使用</w:t>
      </w:r>
      <w:r>
        <w:rPr>
          <w:rFonts w:ascii="宋体" w:hAnsi="宋体" w:eastAsia="宋体" w:cs="宋体"/>
          <w:spacing w:val="-49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17"/>
          <w:sz w:val="24"/>
          <w:szCs w:val="24"/>
        </w:rPr>
        <w:t>Altium/Protel</w:t>
      </w:r>
      <w:r>
        <w:rPr>
          <w:rFonts w:ascii="宋体" w:hAnsi="宋体" w:eastAsia="宋体" w:cs="宋体"/>
          <w:spacing w:val="-46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17"/>
          <w:sz w:val="24"/>
          <w:szCs w:val="24"/>
        </w:rPr>
        <w:t>设计软件；熟练使用万用表、示波器等测试设备；熟练掌握</w:t>
      </w:r>
    </w:p>
    <w:p>
      <w:pPr>
        <w:spacing w:before="1" w:line="218" w:lineRule="auto"/>
        <w:ind w:left="5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基本的焊接技能和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SMT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技能</w:t>
      </w:r>
    </w:p>
    <w:p>
      <w:pPr>
        <w:spacing w:before="184" w:line="468" w:lineRule="exact"/>
        <w:ind w:left="5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3.熟悉模拟电路、放大电路、数字电路的应用；</w:t>
      </w:r>
    </w:p>
    <w:p>
      <w:pPr>
        <w:spacing w:line="219" w:lineRule="auto"/>
        <w:ind w:left="5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4.能流畅阅读和理解英文资料。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335" w:right="1134" w:bottom="0" w:left="1029" w:header="0" w:footer="0" w:gutter="0"/>
          <w:cols w:space="720" w:num="1"/>
        </w:sectPr>
      </w:pPr>
    </w:p>
    <w:p>
      <w:pPr>
        <w:spacing w:line="727" w:lineRule="exact"/>
      </w:pPr>
      <w:r>
        <w:rPr>
          <w:position w:val="-14"/>
        </w:rPr>
        <w:drawing>
          <wp:inline distT="0" distB="0" distL="0" distR="0">
            <wp:extent cx="1281430" cy="4616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1683" cy="4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220" w:lineRule="auto"/>
        <w:ind w:left="1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岗位职责:</w:t>
      </w:r>
    </w:p>
    <w:p>
      <w:pPr>
        <w:spacing w:before="182" w:line="219" w:lineRule="auto"/>
        <w:ind w:left="6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1.服从上级领导的工作安排，处理并解决所负责的</w:t>
      </w:r>
      <w:r>
        <w:rPr>
          <w:rFonts w:ascii="宋体" w:hAnsi="宋体" w:eastAsia="宋体" w:cs="宋体"/>
          <w:spacing w:val="-2"/>
          <w:sz w:val="24"/>
          <w:szCs w:val="24"/>
        </w:rPr>
        <w:t>任务；</w:t>
      </w:r>
    </w:p>
    <w:p>
      <w:pPr>
        <w:spacing w:before="183" w:line="219" w:lineRule="auto"/>
        <w:ind w:left="5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2.根据项目进度和任务分配，完成符合功能要求的硬件开发产品；</w:t>
      </w:r>
    </w:p>
    <w:p>
      <w:pPr>
        <w:spacing w:before="182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</w:rPr>
        <w:t>3.根据项目要求，完成线路板方案设计、器件选型、原理图及</w:t>
      </w:r>
      <w:r>
        <w:rPr>
          <w:rFonts w:ascii="宋体" w:hAnsi="宋体" w:eastAsia="宋体" w:cs="宋体"/>
          <w:spacing w:val="-50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17"/>
          <w:sz w:val="24"/>
          <w:szCs w:val="24"/>
        </w:rPr>
        <w:t>PCB</w:t>
      </w:r>
      <w:r>
        <w:rPr>
          <w:rFonts w:ascii="宋体" w:hAnsi="宋体" w:eastAsia="宋体" w:cs="宋体"/>
          <w:spacing w:val="-45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17"/>
          <w:sz w:val="24"/>
          <w:szCs w:val="24"/>
        </w:rPr>
        <w:t>绘制、调试、测试维</w:t>
      </w:r>
    </w:p>
    <w:p>
      <w:pPr>
        <w:spacing w:line="219" w:lineRule="auto"/>
        <w:ind w:left="5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护优化等工作；。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21" w:line="183" w:lineRule="auto"/>
        <w:ind w:left="585"/>
        <w:rPr>
          <w:sz w:val="28"/>
          <w:szCs w:val="28"/>
        </w:rPr>
      </w:pPr>
      <w:r>
        <w:rPr>
          <w:spacing w:val="-1"/>
          <w:sz w:val="28"/>
          <w:szCs w:val="28"/>
        </w:rPr>
        <w:t>4、硬件测试工程师</w:t>
      </w:r>
    </w:p>
    <w:p>
      <w:pPr>
        <w:spacing w:before="186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任职要求：</w:t>
      </w:r>
    </w:p>
    <w:p>
      <w:pPr>
        <w:spacing w:before="183" w:line="468" w:lineRule="exact"/>
        <w:ind w:right="2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1. 统招本科及以上学历，应用电子技术、医疗器械使用与维护、电子与电气、电气</w:t>
      </w:r>
    </w:p>
    <w:p>
      <w:pPr>
        <w:spacing w:line="219" w:lineRule="auto"/>
        <w:ind w:left="5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工程与自动化相关专业或从事医疗器械相关工作的</w:t>
      </w:r>
      <w:r>
        <w:rPr>
          <w:rFonts w:ascii="宋体" w:hAnsi="宋体" w:eastAsia="宋体" w:cs="宋体"/>
          <w:spacing w:val="-2"/>
          <w:sz w:val="24"/>
          <w:szCs w:val="24"/>
        </w:rPr>
        <w:t>优先，年龄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26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岁以下；</w:t>
      </w:r>
    </w:p>
    <w:p>
      <w:pPr>
        <w:spacing w:before="183" w:line="219" w:lineRule="auto"/>
        <w:ind w:left="10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 熟悉数电、模电基本理论知识；</w:t>
      </w:r>
    </w:p>
    <w:p>
      <w:pPr>
        <w:spacing w:before="184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3. 掌握多种硬件测试原理和方法，熟练使用电子测量设备如：示波器、万用表、稳</w:t>
      </w:r>
    </w:p>
    <w:p>
      <w:pPr>
        <w:spacing w:line="218" w:lineRule="auto"/>
        <w:ind w:left="5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压源、电子负载、温度测量仪器，熟悉具有数字</w:t>
      </w:r>
      <w:r>
        <w:rPr>
          <w:rFonts w:ascii="宋体" w:hAnsi="宋体" w:eastAsia="宋体" w:cs="宋体"/>
          <w:spacing w:val="-1"/>
          <w:sz w:val="24"/>
          <w:szCs w:val="24"/>
        </w:rPr>
        <w:t>和模拟电路专业理论知识；</w:t>
      </w:r>
    </w:p>
    <w:p>
      <w:pPr>
        <w:spacing w:before="185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 具备良好沟通的能力。</w:t>
      </w:r>
    </w:p>
    <w:p>
      <w:pPr>
        <w:spacing w:before="182" w:line="220" w:lineRule="auto"/>
        <w:ind w:left="1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岗位职责:</w:t>
      </w:r>
    </w:p>
    <w:p>
      <w:pPr>
        <w:spacing w:before="182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</w:rPr>
        <w:t>1.依据产品需求规格书、引用标准、法律法规和采购技术要求，对新开发产品、改</w:t>
      </w:r>
    </w:p>
    <w:p>
      <w:pPr>
        <w:spacing w:before="1" w:line="219" w:lineRule="auto"/>
        <w:ind w:left="6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良产品、新配件等明确具体测试方案并进行相应测试；</w:t>
      </w:r>
    </w:p>
    <w:p>
      <w:pPr>
        <w:spacing w:before="183" w:line="218" w:lineRule="auto"/>
        <w:ind w:left="10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2.对测试内容出具测试报告；</w:t>
      </w:r>
    </w:p>
    <w:p>
      <w:pPr>
        <w:spacing w:before="184" w:line="219" w:lineRule="auto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3.协助说明书、操作流程等随机文件的编写；</w:t>
      </w:r>
    </w:p>
    <w:p>
      <w:pPr>
        <w:spacing w:before="184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17"/>
          <w:sz w:val="24"/>
          <w:szCs w:val="24"/>
        </w:rPr>
        <w:t>4.协助负责测试设备登记、年检管理和正常维护；能够根据被</w:t>
      </w:r>
      <w:r>
        <w:rPr>
          <w:rFonts w:ascii="宋体" w:hAnsi="宋体" w:eastAsia="宋体" w:cs="宋体"/>
          <w:position w:val="17"/>
          <w:sz w:val="24"/>
          <w:szCs w:val="24"/>
        </w:rPr>
        <w:t>测产品特性和测试方</w:t>
      </w:r>
    </w:p>
    <w:p>
      <w:pPr>
        <w:spacing w:line="219" w:lineRule="auto"/>
        <w:ind w:left="5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法要求熟练搭建测试平台及操作测试设备；</w:t>
      </w:r>
    </w:p>
    <w:p>
      <w:pPr>
        <w:spacing w:before="183" w:line="468" w:lineRule="exact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5.熟悉常用办公软件，协助完成体系文件编写工作；</w:t>
      </w:r>
    </w:p>
    <w:p>
      <w:pPr>
        <w:spacing w:before="1" w:line="218" w:lineRule="auto"/>
        <w:ind w:left="10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6.给品管/注册/工艺/客服部等提供技术支持。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20" w:line="183" w:lineRule="auto"/>
        <w:ind w:left="607"/>
        <w:rPr>
          <w:sz w:val="28"/>
          <w:szCs w:val="28"/>
        </w:rPr>
      </w:pPr>
      <w:r>
        <w:rPr>
          <w:spacing w:val="-3"/>
          <w:sz w:val="28"/>
          <w:szCs w:val="28"/>
        </w:rPr>
        <w:t>5、上位机工程师：</w:t>
      </w:r>
    </w:p>
    <w:p>
      <w:pPr>
        <w:spacing w:before="187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任职要求：</w:t>
      </w:r>
    </w:p>
    <w:p>
      <w:pPr>
        <w:spacing w:before="182" w:line="219" w:lineRule="auto"/>
        <w:ind w:left="10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 统招本科及以上学历；</w:t>
      </w:r>
    </w:p>
    <w:p>
      <w:pPr>
        <w:spacing w:before="184" w:line="468" w:lineRule="exact"/>
        <w:ind w:left="10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2. 熟练掌握</w:t>
      </w:r>
      <w:r>
        <w:rPr>
          <w:rFonts w:ascii="宋体" w:hAnsi="宋体" w:eastAsia="宋体" w:cs="宋体"/>
          <w:spacing w:val="-46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C#开发语言，熟悉</w:t>
      </w:r>
      <w:r>
        <w:rPr>
          <w:rFonts w:ascii="宋体" w:hAnsi="宋体" w:eastAsia="宋体" w:cs="宋体"/>
          <w:spacing w:val="-59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Mysql、sq</w:t>
      </w:r>
      <w:r>
        <w:rPr>
          <w:rFonts w:ascii="宋体" w:hAnsi="宋体" w:eastAsia="宋体" w:cs="宋体"/>
          <w:spacing w:val="-96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lite</w:t>
      </w:r>
      <w:r>
        <w:rPr>
          <w:rFonts w:ascii="宋体" w:hAnsi="宋体" w:eastAsia="宋体" w:cs="宋体"/>
          <w:spacing w:val="-49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数据库。</w:t>
      </w:r>
    </w:p>
    <w:p>
      <w:pPr>
        <w:spacing w:line="220" w:lineRule="auto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 有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Winform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或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WPF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独立开发经验。</w:t>
      </w:r>
    </w:p>
    <w:p>
      <w:pPr>
        <w:spacing w:before="183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 熟悉串口、蓝牙、TCP/UDP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通信者优先。</w:t>
      </w:r>
    </w:p>
    <w:p>
      <w:pPr>
        <w:spacing w:before="182" w:line="220" w:lineRule="auto"/>
        <w:ind w:left="1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岗位职责: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335" w:right="1132" w:bottom="0" w:left="1029" w:header="0" w:footer="0" w:gutter="0"/>
          <w:cols w:space="720" w:num="1"/>
        </w:sectPr>
      </w:pPr>
    </w:p>
    <w:p>
      <w:pPr>
        <w:spacing w:line="727" w:lineRule="exact"/>
      </w:pPr>
      <w:r>
        <w:rPr>
          <w:position w:val="-14"/>
        </w:rPr>
        <w:drawing>
          <wp:inline distT="0" distB="0" distL="0" distR="0">
            <wp:extent cx="1281430" cy="4616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1683" cy="4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1" w:line="219" w:lineRule="auto"/>
        <w:ind w:left="10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1.负责公司产品上位机相关软件开发、调</w:t>
      </w:r>
      <w:r>
        <w:rPr>
          <w:rFonts w:ascii="宋体" w:hAnsi="宋体" w:eastAsia="宋体" w:cs="宋体"/>
          <w:spacing w:val="-2"/>
          <w:sz w:val="24"/>
          <w:szCs w:val="24"/>
        </w:rPr>
        <w:t>试、维护；</w:t>
      </w:r>
    </w:p>
    <w:p>
      <w:pPr>
        <w:spacing w:before="184" w:line="219" w:lineRule="auto"/>
        <w:ind w:left="10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2.负责软件开发相关文档编写和整理；</w:t>
      </w:r>
    </w:p>
    <w:p>
      <w:pPr>
        <w:spacing w:before="182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2.具备上位机软件开发经验，熟悉与嵌入式系统进行数据交互和通信的方法和技术。</w:t>
      </w:r>
    </w:p>
    <w:p>
      <w:pPr>
        <w:spacing w:line="218" w:lineRule="auto"/>
        <w:ind w:left="6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了解与嵌入式系统的数据采集、控制和调试相关的软件开发</w:t>
      </w:r>
      <w:r>
        <w:rPr>
          <w:rFonts w:ascii="宋体" w:hAnsi="宋体" w:eastAsia="宋体" w:cs="宋体"/>
          <w:spacing w:val="-2"/>
          <w:sz w:val="24"/>
          <w:szCs w:val="24"/>
        </w:rPr>
        <w:t>流程；</w:t>
      </w:r>
    </w:p>
    <w:p>
      <w:pPr>
        <w:spacing w:before="184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3.熟悉常见的操作系统如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Windows、Linux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等，并了解操作系统的原理和应</w:t>
      </w:r>
      <w:r>
        <w:rPr>
          <w:rFonts w:ascii="宋体" w:hAnsi="宋体" w:eastAsia="宋体" w:cs="宋体"/>
          <w:spacing w:val="-3"/>
          <w:sz w:val="24"/>
          <w:szCs w:val="24"/>
        </w:rPr>
        <w:t>用开发；</w:t>
      </w:r>
    </w:p>
    <w:p>
      <w:pPr>
        <w:spacing w:before="183" w:line="468" w:lineRule="exact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17"/>
          <w:sz w:val="24"/>
          <w:szCs w:val="24"/>
        </w:rPr>
        <w:t>4.具备单元测试、系统集成和测试的能力，能够与嵌入式团队</w:t>
      </w:r>
      <w:r>
        <w:rPr>
          <w:rFonts w:ascii="宋体" w:hAnsi="宋体" w:eastAsia="宋体" w:cs="宋体"/>
          <w:position w:val="17"/>
          <w:sz w:val="24"/>
          <w:szCs w:val="24"/>
        </w:rPr>
        <w:t>紧密协作，进行软硬</w:t>
      </w:r>
    </w:p>
    <w:p>
      <w:pPr>
        <w:spacing w:before="1" w:line="219" w:lineRule="auto"/>
        <w:ind w:left="5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件的集成测试和调试。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20" w:line="184" w:lineRule="auto"/>
        <w:ind w:left="599"/>
        <w:rPr>
          <w:sz w:val="28"/>
          <w:szCs w:val="28"/>
        </w:rPr>
      </w:pPr>
      <w:r>
        <w:rPr>
          <w:spacing w:val="-2"/>
          <w:sz w:val="28"/>
          <w:szCs w:val="28"/>
        </w:rPr>
        <w:t>6、嵌入式软件工程师</w:t>
      </w:r>
    </w:p>
    <w:p>
      <w:pPr>
        <w:spacing w:before="187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任职资格：</w:t>
      </w:r>
    </w:p>
    <w:p>
      <w:pPr>
        <w:spacing w:before="183" w:line="468" w:lineRule="exact"/>
        <w:ind w:left="10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1.本科及以上学历，电子、电气、计算机专业的优先，年龄</w:t>
      </w:r>
      <w:r>
        <w:rPr>
          <w:rFonts w:ascii="宋体" w:hAnsi="宋体" w:eastAsia="宋体" w:cs="宋体"/>
          <w:spacing w:val="-40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26</w:t>
      </w:r>
      <w:r>
        <w:rPr>
          <w:rFonts w:ascii="宋体" w:hAnsi="宋体" w:eastAsia="宋体" w:cs="宋体"/>
          <w:spacing w:val="-43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岁以下；</w:t>
      </w:r>
    </w:p>
    <w:p>
      <w:pPr>
        <w:spacing w:before="1" w:line="213" w:lineRule="auto"/>
        <w:ind w:left="10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2.熟练使用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Keil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设计软件；熟练使用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Altium</w:t>
      </w:r>
      <w:r>
        <w:rPr>
          <w:rFonts w:ascii="宋体" w:hAnsi="宋体" w:eastAsia="宋体" w:cs="宋体"/>
          <w:spacing w:val="-2"/>
          <w:sz w:val="24"/>
          <w:szCs w:val="24"/>
        </w:rPr>
        <w:t>Designer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软件；</w:t>
      </w:r>
    </w:p>
    <w:p>
      <w:pPr>
        <w:spacing w:before="190" w:line="219" w:lineRule="auto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3.熟悉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C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语言编程，熟悉数字电路的应用；</w:t>
      </w:r>
    </w:p>
    <w:p>
      <w:pPr>
        <w:spacing w:before="183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4.了解单片机开发过程，并有相关项目经验。</w:t>
      </w:r>
    </w:p>
    <w:p>
      <w:pPr>
        <w:spacing w:before="184" w:line="220" w:lineRule="auto"/>
        <w:ind w:left="1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岗位职责:</w:t>
      </w:r>
    </w:p>
    <w:p>
      <w:pPr>
        <w:spacing w:before="182" w:line="468" w:lineRule="exact"/>
        <w:ind w:left="10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1.服从上级领导的工作安排，处理并解决所负责的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任务；</w:t>
      </w:r>
    </w:p>
    <w:p>
      <w:pPr>
        <w:spacing w:line="219" w:lineRule="auto"/>
        <w:ind w:left="10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2.根据项目进度和任务分配，完成符合功能要求的编程；</w:t>
      </w:r>
    </w:p>
    <w:p>
      <w:pPr>
        <w:spacing w:before="183" w:line="468" w:lineRule="exact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17"/>
          <w:sz w:val="24"/>
          <w:szCs w:val="24"/>
        </w:rPr>
        <w:t>3.根据项目要求，完成项目的软件功能开发</w:t>
      </w:r>
      <w:r>
        <w:rPr>
          <w:rFonts w:ascii="宋体" w:hAnsi="宋体" w:eastAsia="宋体" w:cs="宋体"/>
          <w:position w:val="17"/>
          <w:sz w:val="24"/>
          <w:szCs w:val="24"/>
        </w:rPr>
        <w:t>，以及性能测试，维护优化现有产品，</w:t>
      </w:r>
    </w:p>
    <w:p>
      <w:pPr>
        <w:spacing w:line="219" w:lineRule="auto"/>
        <w:ind w:left="6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以及开发过程的文档编写；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21" w:line="182" w:lineRule="auto"/>
        <w:ind w:left="598"/>
        <w:rPr>
          <w:sz w:val="28"/>
          <w:szCs w:val="28"/>
        </w:rPr>
      </w:pPr>
      <w:r>
        <w:rPr>
          <w:spacing w:val="-2"/>
          <w:sz w:val="28"/>
          <w:szCs w:val="28"/>
        </w:rPr>
        <w:t>7、工业设计工程师</w:t>
      </w:r>
    </w:p>
    <w:p>
      <w:pPr>
        <w:spacing w:before="187" w:line="219" w:lineRule="auto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任职要求：</w:t>
      </w:r>
    </w:p>
    <w:p>
      <w:pPr>
        <w:spacing w:before="182" w:line="468" w:lineRule="exact"/>
        <w:ind w:left="10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1. 本科以上学历，有医疗产品设计及钣金设计经验者优先考虑；</w:t>
      </w:r>
    </w:p>
    <w:p>
      <w:pPr>
        <w:spacing w:before="1" w:line="219" w:lineRule="auto"/>
        <w:ind w:left="10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 有相关项目实习经验者优先；</w:t>
      </w:r>
    </w:p>
    <w:p>
      <w:pPr>
        <w:spacing w:before="183" w:line="468" w:lineRule="exact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</w:rPr>
        <w:t>3. 具备优秀的审美能力，对产品结构形态，色彩，工艺，表面处理方式有一定</w:t>
      </w:r>
    </w:p>
    <w:p>
      <w:pPr>
        <w:spacing w:line="219" w:lineRule="auto"/>
        <w:ind w:left="10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的认知并能实际运用；</w:t>
      </w:r>
    </w:p>
    <w:p>
      <w:pPr>
        <w:spacing w:before="183" w:line="468" w:lineRule="exact"/>
        <w:ind w:left="10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</w:rPr>
        <w:t>4.熟悉医疗的设计流程与工艺制程，通过手绘或电脑制图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独立完成从需求分析、</w:t>
      </w:r>
    </w:p>
    <w:p>
      <w:pPr>
        <w:spacing w:line="219" w:lineRule="auto"/>
        <w:ind w:left="10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方案创意、CMF 设计表达、部门对接直</w:t>
      </w:r>
      <w:r>
        <w:rPr>
          <w:rFonts w:ascii="宋体" w:hAnsi="宋体" w:eastAsia="宋体" w:cs="宋体"/>
          <w:spacing w:val="-1"/>
          <w:sz w:val="24"/>
          <w:szCs w:val="24"/>
        </w:rPr>
        <w:t>至产品落地的全流程设计；</w:t>
      </w:r>
    </w:p>
    <w:p>
      <w:pPr>
        <w:spacing w:before="183" w:line="219" w:lineRule="auto"/>
        <w:ind w:left="1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5.对加工成本有一定的预见，有落地项目工作经验优先；</w:t>
      </w:r>
    </w:p>
    <w:p>
      <w:pPr>
        <w:spacing w:before="184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6. 具备扎实的设计功底：熟练使用 3D 建模软件（Rhino 、Creo</w:t>
      </w:r>
      <w:r>
        <w:rPr>
          <w:rFonts w:ascii="宋体" w:hAnsi="宋体" w:eastAsia="宋体" w:cs="宋体"/>
          <w:spacing w:val="-49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or</w:t>
      </w:r>
      <w:r>
        <w:rPr>
          <w:rFonts w:ascii="宋体" w:hAnsi="宋体" w:eastAsia="宋体" w:cs="宋体"/>
          <w:spacing w:val="-49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Solidworks</w:t>
      </w:r>
      <w:r>
        <w:rPr>
          <w:rFonts w:ascii="宋体" w:hAnsi="宋体" w:eastAsia="宋体" w:cs="宋体"/>
          <w:spacing w:val="-64"/>
          <w:position w:val="17"/>
          <w:sz w:val="24"/>
          <w:szCs w:val="24"/>
        </w:rPr>
        <w:t>），</w:t>
      </w:r>
    </w:p>
    <w:p>
      <w:pPr>
        <w:spacing w:line="215" w:lineRule="auto"/>
        <w:ind w:left="10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擅长运用渲染器（Key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shot</w:t>
      </w:r>
      <w:r>
        <w:rPr>
          <w:rFonts w:ascii="宋体" w:hAnsi="宋体" w:eastAsia="宋体" w:cs="宋体"/>
          <w:spacing w:val="9"/>
          <w:sz w:val="24"/>
          <w:szCs w:val="24"/>
        </w:rPr>
        <w:t>），</w:t>
      </w:r>
      <w:r>
        <w:rPr>
          <w:rFonts w:ascii="宋体" w:hAnsi="宋体" w:eastAsia="宋体" w:cs="宋体"/>
          <w:spacing w:val="-2"/>
          <w:sz w:val="24"/>
          <w:szCs w:val="24"/>
        </w:rPr>
        <w:t>以及 2D 设计软件</w:t>
      </w:r>
      <w:r>
        <w:rPr>
          <w:rFonts w:ascii="宋体" w:hAnsi="宋体" w:eastAsia="宋体" w:cs="宋体"/>
          <w:spacing w:val="-3"/>
          <w:sz w:val="24"/>
          <w:szCs w:val="24"/>
        </w:rPr>
        <w:t>（PS，AI</w:t>
      </w:r>
      <w:r>
        <w:rPr>
          <w:rFonts w:ascii="宋体" w:hAnsi="宋体" w:eastAsia="宋体" w:cs="宋体"/>
          <w:spacing w:val="9"/>
          <w:sz w:val="24"/>
          <w:szCs w:val="24"/>
        </w:rPr>
        <w:t>）；</w:t>
      </w:r>
    </w:p>
    <w:p>
      <w:pPr>
        <w:spacing w:line="215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335" w:right="1054" w:bottom="0" w:left="1029" w:header="0" w:footer="0" w:gutter="0"/>
          <w:cols w:space="720" w:num="1"/>
        </w:sectPr>
      </w:pPr>
    </w:p>
    <w:p>
      <w:pPr>
        <w:spacing w:line="727" w:lineRule="exact"/>
      </w:pPr>
      <w:r>
        <w:rPr>
          <w:position w:val="-14"/>
        </w:rPr>
        <w:drawing>
          <wp:inline distT="0" distB="0" distL="0" distR="0">
            <wp:extent cx="1281430" cy="4616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1683" cy="4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219" w:lineRule="auto"/>
        <w:ind w:left="10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7. 有较强的责任心、拥有良好的沟通能力和团队协作意识。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9" w:line="230" w:lineRule="auto"/>
        <w:ind w:left="105"/>
        <w:rPr>
          <w:sz w:val="31"/>
          <w:szCs w:val="31"/>
        </w:rPr>
      </w:pPr>
      <w:r>
        <w:rPr>
          <w:rFonts w:hint="eastAsia"/>
          <w:b/>
          <w:bCs/>
          <w:spacing w:val="9"/>
          <w:sz w:val="31"/>
          <w:szCs w:val="31"/>
          <w:lang w:val="en-US" w:eastAsia="zh-CN"/>
        </w:rPr>
        <w:t>营销</w:t>
      </w:r>
      <w:bookmarkStart w:id="0" w:name="_GoBack"/>
      <w:bookmarkEnd w:id="0"/>
      <w:r>
        <w:rPr>
          <w:b/>
          <w:bCs/>
          <w:spacing w:val="9"/>
          <w:sz w:val="31"/>
          <w:szCs w:val="31"/>
        </w:rPr>
        <w:t>类招聘岗位（校招</w:t>
      </w:r>
      <w:r>
        <w:rPr>
          <w:b/>
          <w:bCs/>
          <w:spacing w:val="3"/>
          <w:sz w:val="31"/>
          <w:szCs w:val="31"/>
        </w:rPr>
        <w:t>）：</w:t>
      </w:r>
    </w:p>
    <w:p>
      <w:pPr>
        <w:spacing w:line="268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line="480" w:lineRule="auto"/>
        <w:ind w:firstLine="1121" w:firstLineChars="4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产品讲师、医学专员、学术专员、业务经理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640" w:firstLineChars="200"/>
        <w:jc w:val="both"/>
        <w:textAlignment w:val="auto"/>
        <w:rPr>
          <w:rFonts w:hint="eastAsia" w:ascii="宋体" w:hAnsi="宋体" w:eastAsia="微软雅黑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岗位概要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82" w:leftChars="0" w:right="0" w:rightChars="0"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1、拜访医院，了解客户需求；拜访经销商，开发渠道资源；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82" w:leftChars="0" w:right="0" w:rightChars="0"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2、产品培训，制定培训方案；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82" w:leftChars="0" w:right="0" w:rightChars="0"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3、拜访专家，实现品牌带动战略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82" w:leftChars="0" w:right="0" w:rightChars="0"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4、完成领导安排的其他相关工作。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二、任职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要求</w:t>
      </w:r>
    </w:p>
    <w:p>
      <w:pPr>
        <w:numPr>
          <w:ilvl w:val="0"/>
          <w:numId w:val="1"/>
        </w:numPr>
        <w:spacing w:line="480" w:lineRule="auto"/>
        <w:ind w:leftChars="4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学历及专业：本科或研究生及以上学历，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市场营销及相关专业，热爱销售即可；</w:t>
      </w:r>
    </w:p>
    <w:p>
      <w:pPr>
        <w:numPr>
          <w:ilvl w:val="0"/>
          <w:numId w:val="1"/>
        </w:numPr>
        <w:spacing w:line="480" w:lineRule="auto"/>
        <w:ind w:leftChars="4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有无经验均可考虑，只要优秀你就来，公司有完善的培训指导；</w:t>
      </w:r>
    </w:p>
    <w:p>
      <w:pPr>
        <w:numPr>
          <w:ilvl w:val="0"/>
          <w:numId w:val="0"/>
        </w:numPr>
        <w:spacing w:line="480" w:lineRule="auto"/>
        <w:ind w:leftChars="4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、工作认真努力，有足够的耐心，责任心强，能独力承担压力，也能适应团队工作；</w:t>
      </w:r>
    </w:p>
    <w:p>
      <w:pPr>
        <w:numPr>
          <w:ilvl w:val="0"/>
          <w:numId w:val="0"/>
        </w:numPr>
        <w:spacing w:line="480" w:lineRule="auto"/>
        <w:ind w:leftChars="4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、有良好的互动技巧，调动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讲解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气氛，优秀的课程研发能力、横向沟通能力、资源整合能力、培训控场能力、学员管理能力、亲和力，能很好处理教学现场问题；</w:t>
      </w:r>
    </w:p>
    <w:p>
      <w:pPr>
        <w:numPr>
          <w:ilvl w:val="0"/>
          <w:numId w:val="0"/>
        </w:numPr>
        <w:spacing w:line="480" w:lineRule="auto"/>
        <w:ind w:leftChars="4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普通话标准，沟通表达能力优秀，工作积极主动，有良好的抗压能力和情绪控制</w:t>
      </w:r>
    </w:p>
    <w:p>
      <w:pPr>
        <w:numPr>
          <w:ilvl w:val="0"/>
          <w:numId w:val="0"/>
        </w:numPr>
        <w:spacing w:line="480" w:lineRule="auto"/>
        <w:ind w:leftChars="4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力；</w:t>
      </w:r>
    </w:p>
    <w:p>
      <w:pPr>
        <w:numPr>
          <w:ilvl w:val="0"/>
          <w:numId w:val="0"/>
        </w:numPr>
        <w:spacing w:line="480" w:lineRule="auto"/>
        <w:ind w:leftChars="4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热爱销售，能出差，年轻有活力，追求高薪，希望不断提升自己，拥抱变化和挑战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223" w:line="214" w:lineRule="auto"/>
        <w:ind w:left="1770"/>
        <w:rPr>
          <w:sz w:val="52"/>
          <w:szCs w:val="52"/>
        </w:rPr>
      </w:pPr>
      <w:r>
        <w:rPr>
          <w:b/>
          <w:bCs/>
          <w:color w:val="0070C0"/>
          <w:spacing w:val="-1"/>
          <w:sz w:val="52"/>
          <w:szCs w:val="52"/>
        </w:rPr>
        <w:t>Thanks for your time</w:t>
      </w:r>
      <w:r>
        <w:rPr>
          <w:b/>
          <w:bCs/>
          <w:color w:val="0070C0"/>
          <w:spacing w:val="116"/>
          <w:sz w:val="52"/>
          <w:szCs w:val="52"/>
        </w:rPr>
        <w:t xml:space="preserve"> </w:t>
      </w:r>
      <w:r>
        <w:rPr>
          <w:b/>
          <w:bCs/>
          <w:color w:val="0070C0"/>
          <w:spacing w:val="-1"/>
          <w:sz w:val="52"/>
          <w:szCs w:val="52"/>
        </w:rPr>
        <w:t>！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9" w:lineRule="exact"/>
        <w:ind w:firstLine="363"/>
      </w:pPr>
      <w:r>
        <w:drawing>
          <wp:inline distT="0" distB="0" distL="0" distR="0">
            <wp:extent cx="5766435" cy="184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646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548" w:lineRule="exact"/>
        <w:ind w:firstLine="2482"/>
      </w:pPr>
      <w:r>
        <w:rPr>
          <w:position w:val="-10"/>
        </w:rPr>
        <w:drawing>
          <wp:inline distT="0" distB="0" distL="0" distR="0">
            <wp:extent cx="2780030" cy="3479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0432" cy="34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0"/>
      </w:pPr>
    </w:p>
    <w:p>
      <w:pPr>
        <w:spacing w:before="69"/>
      </w:pPr>
    </w:p>
    <w:p>
      <w:pPr>
        <w:spacing w:before="69"/>
      </w:pPr>
    </w:p>
    <w:p>
      <w:pPr>
        <w:sectPr>
          <w:pgSz w:w="11906" w:h="16839"/>
          <w:pgMar w:top="335" w:right="1139" w:bottom="0" w:left="1029" w:header="0" w:footer="0" w:gutter="0"/>
          <w:cols w:equalWidth="0" w:num="1">
            <w:col w:w="9737"/>
          </w:cols>
        </w:sectPr>
      </w:pPr>
    </w:p>
    <w:p>
      <w:pPr>
        <w:spacing w:before="24" w:line="1675" w:lineRule="exact"/>
        <w:ind w:firstLine="525"/>
      </w:pPr>
      <w:r>
        <w:rPr>
          <w:position w:val="-33"/>
        </w:rPr>
        <w:drawing>
          <wp:inline distT="0" distB="0" distL="0" distR="0">
            <wp:extent cx="1063625" cy="10636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3751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9" w:line="187" w:lineRule="auto"/>
        <w:ind w:left="18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康复医学科</w:t>
      </w:r>
      <w:r>
        <w:rPr>
          <w:rFonts w:ascii="黑体" w:hAnsi="黑体" w:eastAsia="黑体" w:cs="黑体"/>
          <w:spacing w:val="-5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VR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效果图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686" w:lineRule="exact"/>
      </w:pPr>
      <w:r>
        <w:rPr>
          <w:position w:val="-33"/>
        </w:rPr>
        <w:drawing>
          <wp:inline distT="0" distB="0" distL="0" distR="0">
            <wp:extent cx="1071245" cy="106997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1371" cy="107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6" w:line="206" w:lineRule="auto"/>
        <w:ind w:left="29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电子版彩页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700" w:lineRule="exact"/>
        <w:ind w:firstLine="176"/>
      </w:pPr>
      <w:r>
        <w:rPr>
          <w:position w:val="-34"/>
        </w:rPr>
        <w:drawing>
          <wp:inline distT="0" distB="0" distL="0" distR="0">
            <wp:extent cx="1080135" cy="10795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515" cy="10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6" w:line="221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翔宇医疗</w:t>
      </w:r>
      <w:r>
        <w:rPr>
          <w:rFonts w:ascii="黑体" w:hAnsi="黑体" w:eastAsia="黑体" w:cs="黑体"/>
          <w:spacing w:val="-5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VR</w:t>
      </w:r>
      <w:r>
        <w:rPr>
          <w:rFonts w:ascii="黑体" w:hAnsi="黑体" w:eastAsia="黑体" w:cs="黑体"/>
          <w:spacing w:val="-4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实景</w:t>
      </w:r>
    </w:p>
    <w:p>
      <w:pPr>
        <w:spacing w:line="221" w:lineRule="auto"/>
        <w:rPr>
          <w:rFonts w:ascii="黑体" w:hAnsi="黑体" w:eastAsia="黑体" w:cs="黑体"/>
          <w:sz w:val="24"/>
          <w:szCs w:val="24"/>
        </w:rPr>
        <w:sectPr>
          <w:type w:val="continuous"/>
          <w:pgSz w:w="11906" w:h="16839"/>
          <w:pgMar w:top="335" w:right="1139" w:bottom="0" w:left="1029" w:header="0" w:footer="0" w:gutter="0"/>
          <w:cols w:equalWidth="0" w:num="3">
            <w:col w:w="3995" w:space="100"/>
            <w:col w:w="3528" w:space="100"/>
            <w:col w:w="2015"/>
          </w:cols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14" w:line="225" w:lineRule="auto"/>
        <w:ind w:left="11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欢迎各位同学进群了解详情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！！！</w:t>
      </w:r>
    </w:p>
    <w:p>
      <w:pPr>
        <w:spacing w:before="218" w:line="3432" w:lineRule="exact"/>
        <w:ind w:firstLine="105"/>
      </w:pPr>
      <w:r>
        <w:rPr>
          <w:position w:val="-68"/>
        </w:rPr>
        <w:drawing>
          <wp:inline distT="0" distB="0" distL="0" distR="0">
            <wp:extent cx="6115685" cy="217932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811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9"/>
      <w:pgMar w:top="335" w:right="1139" w:bottom="0" w:left="1029" w:header="0" w:footer="0" w:gutter="0"/>
      <w:cols w:equalWidth="0" w:num="1">
        <w:col w:w="97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1E31C"/>
    <w:multiLevelType w:val="singleLevel"/>
    <w:tmpl w:val="7651E3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3NzQ5MzVlYzFkMTIyNGZjZTdiODViZTdhNmNjMGEifQ=="/>
  </w:docVars>
  <w:rsids>
    <w:rsidRoot w:val="00000000"/>
    <w:rsid w:val="59814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2224</Words>
  <Characters>2427</Characters>
  <TotalTime>3</TotalTime>
  <ScaleCrop>false</ScaleCrop>
  <LinksUpToDate>false</LinksUpToDate>
  <CharactersWithSpaces>2534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2024-03-14T20:08:00Z</dcterms:created>
  <dc:creator>Administrator</dc:creator>
  <cp:lastModifiedBy>Sss</cp:lastModifiedBy>
  <dcterms:modified xsi:type="dcterms:W3CDTF">2024-06-05T07:03:11Z</dcterms:modified>
  <dc:title>河南翔宇医疗设备股份有限公司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2024-03-27T11:25:13Z</vt:filetime>
  </property>
  <property fmtid="{D5CDD505-2E9C-101B-9397-08002B2CF9AE}" pid="4" name="KSOProductBuildVer">
    <vt:lpwstr>2052-12.1.0.16929</vt:lpwstr>
  </property>
  <property fmtid="{D5CDD505-2E9C-101B-9397-08002B2CF9AE}" pid="5" name="ICV">
    <vt:lpwstr>C240BF84A1E54A85A95E2A5731DAEFE1_13</vt:lpwstr>
  </property>
</Properties>
</file>