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广东交通职业技术学院</w:t>
      </w:r>
      <w:r>
        <w:rPr>
          <w:rFonts w:hint="eastAsia" w:ascii="仿宋" w:hAnsi="仿宋" w:eastAsia="仿宋"/>
          <w:b/>
          <w:bCs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届毕业生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校园招聘会</w:t>
      </w:r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2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25"/>
        <w:gridCol w:w="283"/>
        <w:gridCol w:w="709"/>
        <w:gridCol w:w="2020"/>
        <w:gridCol w:w="1020"/>
        <w:gridCol w:w="504"/>
        <w:gridCol w:w="283"/>
        <w:gridCol w:w="382"/>
        <w:gridCol w:w="469"/>
        <w:gridCol w:w="425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（与营业执照一致）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参会校区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 天河校区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 花都校区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清远</w:t>
            </w:r>
            <w:r>
              <w:rPr>
                <w:rFonts w:hint="eastAsia" w:ascii="仿宋" w:hAnsi="仿宋" w:eastAsia="仿宋"/>
                <w:sz w:val="24"/>
              </w:rPr>
              <w:t>校区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展位数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spacing w:line="400" w:lineRule="exact"/>
              <w:ind w:left="36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按需求人数最多的专业类归类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□土木工程类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汽车机械类　□运输与经济管理类　□信息工程类　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□机电工程类　□海事港航类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轨道交通类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智能交通类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　系　方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 号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传真号码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其他联系电话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　聘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招聘部门/岗位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工资待遇食宿情况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646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NzMyODI4ZjJlODNiNzQ0ZjFhMDA3YzZlNDBiNGQifQ=="/>
  </w:docVars>
  <w:rsids>
    <w:rsidRoot w:val="009E0E00"/>
    <w:rsid w:val="00182CBB"/>
    <w:rsid w:val="00323B43"/>
    <w:rsid w:val="003D37D8"/>
    <w:rsid w:val="004358AB"/>
    <w:rsid w:val="004A4879"/>
    <w:rsid w:val="00541ADB"/>
    <w:rsid w:val="00565F78"/>
    <w:rsid w:val="007C3161"/>
    <w:rsid w:val="00832D33"/>
    <w:rsid w:val="008B7726"/>
    <w:rsid w:val="009E0E00"/>
    <w:rsid w:val="00FB0E13"/>
    <w:rsid w:val="11A454ED"/>
    <w:rsid w:val="2107679C"/>
    <w:rsid w:val="2AF0480A"/>
    <w:rsid w:val="336352AA"/>
    <w:rsid w:val="4DC15D8C"/>
    <w:rsid w:val="71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235</Characters>
  <Lines>2</Lines>
  <Paragraphs>1</Paragraphs>
  <TotalTime>0</TotalTime>
  <ScaleCrop>false</ScaleCrop>
  <LinksUpToDate>false</LinksUpToDate>
  <CharactersWithSpaces>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2019-09-17T07:03:00Z</dcterms:created>
  <dc:creator>good</dc:creator>
  <cp:lastModifiedBy>傻傻的看着  </cp:lastModifiedBy>
  <dcterms:modified xsi:type="dcterms:W3CDTF">2023-09-28T02:02:50Z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BD0457598F3C4A2A9314AACC83F5AC2F_13</vt:lpwstr>
  </property>
</Properties>
</file>