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r>
        <w:rPr>
          <w:rFonts w:hint="eastAsia"/>
        </w:rPr>
        <w:t>宿迁学院2022年高层次人才招聘</w:t>
      </w:r>
    </w:p>
    <w:bookmarkEnd w:id="0"/>
    <w:p>
      <w:pPr>
        <w:rPr>
          <w:rFonts w:hint="eastAsia"/>
        </w:rPr>
      </w:pPr>
      <w:r>
        <w:rPr>
          <w:rFonts w:hint="eastAsia"/>
        </w:rPr>
        <w:t>宿迁学院是江苏省属公办本科高校，是江苏省教育厅主管的全额拨款事业单位。学校地处历史悠久、生态宜居的全国文明城市—宿迁市，东邻大运河，西傍古黄河，与国家4A级景区项王故里隔路相望，交通便利，风光秀美。学校现有43个本科专业，涵盖工学、文学、理学、艺术学、教育学、管理学、经济学、法学、农学等九大学科门类，全日制在校本科生1.5余万人，专任教师800余人，馆藏纸质图书160万册，电子图书125万种。建有11个实验中心，下辖42个实验室，教学科研仪器设备总值1亿多元。</w:t>
      </w:r>
    </w:p>
    <w:p>
      <w:pPr>
        <w:rPr>
          <w:rFonts w:hint="eastAsia"/>
        </w:rPr>
      </w:pPr>
      <w:r>
        <w:rPr>
          <w:rFonts w:hint="eastAsia"/>
        </w:rPr>
        <w:t>学校秉承“明德至善、博学致用”校训，坚持应用型办学定位，主动融入区域经济社会发展，广泛融合社会办学资源，与地方政府和100多家企事业单位建立紧密联系，为教师开展应用研究与社会服务打造多元平台。学校坚持高质量发展，聚焦人才培养质量，聚力教师队伍建设，构建高水平应用型人才培养体系，人才培养质量稳步提升。</w:t>
      </w:r>
    </w:p>
    <w:p>
      <w:pPr>
        <w:rPr>
          <w:rFonts w:hint="eastAsia"/>
        </w:rPr>
      </w:pPr>
      <w:r>
        <w:rPr>
          <w:rFonts w:hint="eastAsia"/>
        </w:rPr>
        <w:t>为建设一支素质优良、结构合理、规模适度、能够适应新时期高等教育发展形势的人才队伍，加快实现我校建设高水平有特色应用技术大学的奋斗目标，宿迁学院诚邀海内外英才来校工作，共襄学校事业发展！</w:t>
      </w:r>
    </w:p>
    <w:p>
      <w:pPr>
        <w:rPr>
          <w:rFonts w:hint="eastAsia"/>
        </w:rPr>
      </w:pPr>
      <w:r>
        <w:rPr>
          <w:rFonts w:hint="eastAsia"/>
        </w:rPr>
        <w:t>一、招聘对象及条件</w:t>
      </w:r>
    </w:p>
    <w:p>
      <w:pPr>
        <w:rPr>
          <w:rFonts w:hint="eastAsia"/>
        </w:rPr>
      </w:pPr>
      <w:r>
        <w:rPr>
          <w:rFonts w:hint="eastAsia"/>
        </w:rPr>
        <w:t>（一）创新团队</w:t>
      </w:r>
    </w:p>
    <w:p>
      <w:pPr>
        <w:rPr>
          <w:rFonts w:hint="eastAsia"/>
        </w:rPr>
      </w:pPr>
      <w:r>
        <w:rPr>
          <w:rFonts w:hint="eastAsia"/>
        </w:rPr>
        <w:t>1.创新团队的学科领域应符合我校学科建设布局规划需要。</w:t>
      </w:r>
    </w:p>
    <w:p>
      <w:pPr>
        <w:rPr>
          <w:rFonts w:hint="eastAsia"/>
        </w:rPr>
      </w:pPr>
      <w:r>
        <w:rPr>
          <w:rFonts w:hint="eastAsia"/>
        </w:rPr>
        <w:t>2.创新团队带头人应具有较高的学术造诣，取得国内外同行公认的成果，身体健康，年龄一般不超过50周岁（特别优秀可适当放宽），有开阔的视野和胸怀。</w:t>
      </w:r>
    </w:p>
    <w:p>
      <w:pPr>
        <w:rPr>
          <w:rFonts w:hint="eastAsia"/>
        </w:rPr>
      </w:pPr>
      <w:r>
        <w:rPr>
          <w:rFonts w:hint="eastAsia"/>
        </w:rPr>
        <w:t>3.创新团队成员一般为3人以上，所有成员需同时报名。团队成员结构合理，分工明确，核心成员应具有博士学位或副高以上专业技术职务，学科方向一致或相近，具有稳定的研究方向和较高的学术水平，近三年所取得的标志性成果得到业内公认。</w:t>
      </w:r>
    </w:p>
    <w:p>
      <w:pPr>
        <w:rPr>
          <w:rFonts w:hint="eastAsia"/>
        </w:rPr>
      </w:pPr>
      <w:r>
        <w:rPr>
          <w:rFonts w:hint="eastAsia"/>
        </w:rPr>
        <w:t>（二）高层次人才</w:t>
      </w:r>
    </w:p>
    <w:p>
      <w:pPr>
        <w:rPr>
          <w:rFonts w:hint="eastAsia"/>
        </w:rPr>
      </w:pPr>
      <w:r>
        <w:rPr>
          <w:rFonts w:hint="eastAsia"/>
        </w:rPr>
        <w:t>第一层次：领军人才</w:t>
      </w:r>
    </w:p>
    <w:p>
      <w:pPr>
        <w:rPr>
          <w:rFonts w:hint="eastAsia"/>
        </w:rPr>
      </w:pPr>
      <w:r>
        <w:rPr>
          <w:rFonts w:hint="eastAsia"/>
        </w:rPr>
        <w:t>A类</w:t>
      </w:r>
    </w:p>
    <w:p>
      <w:pPr>
        <w:rPr>
          <w:rFonts w:hint="eastAsia"/>
        </w:rPr>
      </w:pPr>
      <w:r>
        <w:rPr>
          <w:rFonts w:hint="eastAsia"/>
        </w:rPr>
        <w:t>一般指具有正高级职称，身体健康，能很好地履行约定的工作职责。在国内外高校、科研机构或企业研发机构有正式教学或科研职位，具有本学科扎实的专业知识、深厚的学术造诣、前瞻的学术视野。享有崇高的学术声誉和学术领导能力，研究领域处于世界学术前沿，具有世界一流学术水平的专家学者和具有国际学术影响力的战略人才。</w:t>
      </w:r>
    </w:p>
    <w:p>
      <w:pPr>
        <w:rPr>
          <w:rFonts w:hint="eastAsia"/>
        </w:rPr>
      </w:pPr>
      <w:r>
        <w:rPr>
          <w:rFonts w:hint="eastAsia"/>
        </w:rPr>
        <w:t>B类</w:t>
      </w:r>
    </w:p>
    <w:p>
      <w:pPr>
        <w:rPr>
          <w:rFonts w:hint="eastAsia"/>
        </w:rPr>
      </w:pPr>
      <w:r>
        <w:rPr>
          <w:rFonts w:hint="eastAsia"/>
        </w:rPr>
        <w:t>一般指具有正高级职称，身体健康，能很好地履行约定的工作职责。在本学科、专业领域已取得国内外同行公认的标志性研究成果，其学术成就、贡献和影响力在人才群体中获得过国家层面肯定、省部级以上突出贡献，并且能够作为核心人物凝聚一支结构合理、素质过硬、攻关能力强的教学科研队伍。年龄一般不超过50周岁。</w:t>
      </w:r>
    </w:p>
    <w:p>
      <w:pPr>
        <w:rPr>
          <w:rFonts w:hint="eastAsia"/>
        </w:rPr>
      </w:pPr>
      <w:r>
        <w:rPr>
          <w:rFonts w:hint="eastAsia"/>
        </w:rPr>
        <w:t>第二层次：拔尖人才</w:t>
      </w:r>
    </w:p>
    <w:p>
      <w:pPr>
        <w:rPr>
          <w:rFonts w:hint="eastAsia"/>
        </w:rPr>
      </w:pPr>
      <w:r>
        <w:rPr>
          <w:rFonts w:hint="eastAsia"/>
        </w:rPr>
        <w:t>在相关专业、行业领域取得较为显著的学术成果，具有正高级专业技术职务。身体健康，能从事教学、科研一线工作，入编引进的拔尖人才年龄一般不超过50周岁。</w:t>
      </w:r>
    </w:p>
    <w:p>
      <w:pPr>
        <w:rPr>
          <w:rFonts w:hint="eastAsia"/>
        </w:rPr>
      </w:pPr>
      <w:r>
        <w:rPr>
          <w:rFonts w:hint="eastAsia"/>
        </w:rPr>
        <w:t>A类</w:t>
      </w:r>
    </w:p>
    <w:p>
      <w:pPr>
        <w:rPr>
          <w:rFonts w:hint="eastAsia"/>
        </w:rPr>
      </w:pPr>
      <w:r>
        <w:rPr>
          <w:rFonts w:hint="eastAsia"/>
        </w:rPr>
        <w:t>主持获批有资助经费的国家级科研项目1项或省部级科研项目2项，具有广阔的学术视野和创新思维，在重点领域崭露头角，取得突出学术成果。</w:t>
      </w:r>
    </w:p>
    <w:p>
      <w:pPr>
        <w:rPr>
          <w:rFonts w:hint="eastAsia"/>
        </w:rPr>
      </w:pPr>
      <w:r>
        <w:rPr>
          <w:rFonts w:hint="eastAsia"/>
        </w:rPr>
        <w:t>B类</w:t>
      </w:r>
    </w:p>
    <w:p>
      <w:pPr>
        <w:rPr>
          <w:rFonts w:hint="eastAsia"/>
        </w:rPr>
      </w:pPr>
      <w:r>
        <w:rPr>
          <w:rFonts w:hint="eastAsia"/>
        </w:rPr>
        <w:t>主持过省部级以上科研项目或相当量级的成果，具有广阔的学术视野和创新思维，取得一定学术成果。</w:t>
      </w:r>
    </w:p>
    <w:p>
      <w:pPr>
        <w:rPr>
          <w:rFonts w:hint="eastAsia"/>
        </w:rPr>
      </w:pPr>
      <w:r>
        <w:rPr>
          <w:rFonts w:hint="eastAsia"/>
        </w:rPr>
        <w:t>第三层次：青年英才</w:t>
      </w:r>
    </w:p>
    <w:p>
      <w:pPr>
        <w:rPr>
          <w:rFonts w:hint="eastAsia"/>
        </w:rPr>
      </w:pPr>
      <w:r>
        <w:rPr>
          <w:rFonts w:hint="eastAsia"/>
        </w:rPr>
        <w:t>取得一定的学术成果，具有博士研究生学历学位，身体健康，能从事教学、科研一线工作，且具备较好的发展潜力，年龄一般不超过40周岁（条件特别优秀或具有副高职称的，年龄可适当放宽）。</w:t>
      </w:r>
    </w:p>
    <w:p>
      <w:pPr>
        <w:rPr>
          <w:rFonts w:hint="eastAsia"/>
        </w:rPr>
      </w:pPr>
      <w:r>
        <w:rPr>
          <w:rFonts w:hint="eastAsia"/>
        </w:rPr>
        <w:t>A类</w:t>
      </w:r>
    </w:p>
    <w:p>
      <w:pPr>
        <w:rPr>
          <w:rFonts w:hint="eastAsia"/>
        </w:rPr>
      </w:pPr>
      <w:r>
        <w:rPr>
          <w:rFonts w:hint="eastAsia"/>
        </w:rPr>
        <w:t>近五年，在所从事学科、专业领域内崭露头角，具有创新发展潜力和一定影响力的青年人才。</w:t>
      </w:r>
    </w:p>
    <w:p>
      <w:pPr>
        <w:rPr>
          <w:rFonts w:hint="eastAsia"/>
        </w:rPr>
      </w:pPr>
      <w:r>
        <w:rPr>
          <w:rFonts w:hint="eastAsia"/>
        </w:rPr>
        <w:t>B类</w:t>
      </w:r>
    </w:p>
    <w:p>
      <w:pPr>
        <w:rPr>
          <w:rFonts w:hint="eastAsia"/>
        </w:rPr>
      </w:pPr>
      <w:r>
        <w:rPr>
          <w:rFonts w:hint="eastAsia"/>
        </w:rPr>
        <w:t>符合学校学科专业需求，能够胜任本学科专业课程教学任务，具有一定的科研能力。</w:t>
      </w:r>
    </w:p>
    <w:p>
      <w:pPr>
        <w:rPr>
          <w:rFonts w:hint="eastAsia"/>
        </w:rPr>
      </w:pPr>
      <w:r>
        <w:rPr>
          <w:rFonts w:hint="eastAsia"/>
        </w:rPr>
        <w:t>（三）紧缺人才</w:t>
      </w:r>
    </w:p>
    <w:p>
      <w:pPr>
        <w:rPr>
          <w:rFonts w:hint="eastAsia"/>
        </w:rPr>
      </w:pPr>
      <w:r>
        <w:rPr>
          <w:rFonts w:hint="eastAsia"/>
        </w:rPr>
        <w:t>具有硕士及以上学历学位且具有高级职称，符合学校特定岗位需要，年龄一般不超过40周岁（条件特别优秀的，年龄可适当放宽）。</w:t>
      </w:r>
    </w:p>
    <w:p>
      <w:pPr>
        <w:rPr>
          <w:rFonts w:hint="eastAsia"/>
        </w:rPr>
      </w:pPr>
      <w:r>
        <w:rPr>
          <w:rFonts w:hint="eastAsia"/>
        </w:rPr>
        <w:t>二、人才引进待遇</w:t>
      </w:r>
    </w:p>
    <w:p>
      <w:pPr>
        <w:rPr>
          <w:rFonts w:hint="eastAsia"/>
        </w:rPr>
      </w:pPr>
      <w:r>
        <w:rPr>
          <w:rFonts w:hint="eastAsia"/>
        </w:rPr>
        <w:t>全职引进人才，入省事业编制，给予以下待遇(单位：万元）</w:t>
      </w:r>
    </w:p>
    <w:tbl>
      <w:tblPr>
        <w:tblW w:w="1345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63"/>
        <w:gridCol w:w="625"/>
        <w:gridCol w:w="1254"/>
        <w:gridCol w:w="1469"/>
        <w:gridCol w:w="1455"/>
        <w:gridCol w:w="1595"/>
        <w:gridCol w:w="1604"/>
        <w:gridCol w:w="2149"/>
        <w:gridCol w:w="244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2742" w:type="dxa"/>
            <w:gridSpan w:val="3"/>
            <w:vMerge w:val="restar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人才类别</w:t>
            </w:r>
          </w:p>
        </w:tc>
        <w:tc>
          <w:tcPr>
            <w:tcW w:w="1469" w:type="dxa"/>
            <w:vMerge w:val="restar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购房补贴及安家费</w:t>
            </w:r>
          </w:p>
        </w:tc>
        <w:tc>
          <w:tcPr>
            <w:tcW w:w="3050" w:type="dxa"/>
            <w:gridSpan w:val="2"/>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科研启动费</w:t>
            </w:r>
          </w:p>
        </w:tc>
        <w:tc>
          <w:tcPr>
            <w:tcW w:w="1604" w:type="dxa"/>
            <w:vMerge w:val="restar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协议工资/年薪</w:t>
            </w:r>
          </w:p>
        </w:tc>
        <w:tc>
          <w:tcPr>
            <w:tcW w:w="2149" w:type="dxa"/>
            <w:vMerge w:val="restar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过渡房或租房补贴</w:t>
            </w:r>
          </w:p>
        </w:tc>
        <w:tc>
          <w:tcPr>
            <w:tcW w:w="2441" w:type="dxa"/>
            <w:vMerge w:val="restar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2742" w:type="dxa"/>
            <w:gridSpan w:val="3"/>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eastAsia"/>
              </w:rPr>
            </w:pPr>
          </w:p>
        </w:tc>
        <w:tc>
          <w:tcPr>
            <w:tcW w:w="1469"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eastAsia"/>
              </w:rPr>
            </w:pPr>
          </w:p>
        </w:tc>
        <w:tc>
          <w:tcPr>
            <w:tcW w:w="145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理工科类</w:t>
            </w:r>
          </w:p>
        </w:tc>
        <w:tc>
          <w:tcPr>
            <w:tcW w:w="159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文科类</w:t>
            </w:r>
          </w:p>
        </w:tc>
        <w:tc>
          <w:tcPr>
            <w:tcW w:w="1604"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eastAsia"/>
              </w:rPr>
            </w:pPr>
          </w:p>
        </w:tc>
        <w:tc>
          <w:tcPr>
            <w:tcW w:w="2149"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eastAsia"/>
              </w:rPr>
            </w:pPr>
          </w:p>
        </w:tc>
        <w:tc>
          <w:tcPr>
            <w:tcW w:w="2441"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eastAsi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2742" w:type="dxa"/>
            <w:gridSpan w:val="3"/>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创新团队</w:t>
            </w:r>
          </w:p>
        </w:tc>
        <w:tc>
          <w:tcPr>
            <w:tcW w:w="8272" w:type="dxa"/>
            <w:gridSpan w:val="5"/>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团队整体费用面议，团队成员的个人待遇，根据其实际水平参照各类人才引进标准适当上浮。</w:t>
            </w:r>
          </w:p>
        </w:tc>
        <w:tc>
          <w:tcPr>
            <w:tcW w:w="2441"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863" w:type="dxa"/>
            <w:vMerge w:val="restar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高层次人才</w:t>
            </w:r>
          </w:p>
        </w:tc>
        <w:tc>
          <w:tcPr>
            <w:tcW w:w="625" w:type="dxa"/>
            <w:vMerge w:val="restar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领军人才</w:t>
            </w:r>
          </w:p>
        </w:tc>
        <w:tc>
          <w:tcPr>
            <w:tcW w:w="1254"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A类</w:t>
            </w:r>
          </w:p>
        </w:tc>
        <w:tc>
          <w:tcPr>
            <w:tcW w:w="1469"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300起</w:t>
            </w:r>
          </w:p>
        </w:tc>
        <w:tc>
          <w:tcPr>
            <w:tcW w:w="145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800起</w:t>
            </w:r>
          </w:p>
        </w:tc>
        <w:tc>
          <w:tcPr>
            <w:tcW w:w="159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400起</w:t>
            </w:r>
          </w:p>
        </w:tc>
        <w:tc>
          <w:tcPr>
            <w:tcW w:w="1604"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100起</w:t>
            </w:r>
          </w:p>
        </w:tc>
        <w:tc>
          <w:tcPr>
            <w:tcW w:w="2149" w:type="dxa"/>
            <w:vMerge w:val="restar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提供3年期3000元/月租房补贴</w:t>
            </w:r>
          </w:p>
        </w:tc>
        <w:tc>
          <w:tcPr>
            <w:tcW w:w="2441" w:type="dxa"/>
            <w:vMerge w:val="restar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视配偶情况安排工作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63"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eastAsia"/>
              </w:rPr>
            </w:pPr>
          </w:p>
        </w:tc>
        <w:tc>
          <w:tcPr>
            <w:tcW w:w="625"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eastAsia"/>
              </w:rPr>
            </w:pPr>
          </w:p>
        </w:tc>
        <w:tc>
          <w:tcPr>
            <w:tcW w:w="1254"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B类</w:t>
            </w:r>
          </w:p>
        </w:tc>
        <w:tc>
          <w:tcPr>
            <w:tcW w:w="1469"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200起</w:t>
            </w:r>
          </w:p>
        </w:tc>
        <w:tc>
          <w:tcPr>
            <w:tcW w:w="145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100起</w:t>
            </w:r>
          </w:p>
        </w:tc>
        <w:tc>
          <w:tcPr>
            <w:tcW w:w="159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60起</w:t>
            </w:r>
          </w:p>
        </w:tc>
        <w:tc>
          <w:tcPr>
            <w:tcW w:w="1604"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40起</w:t>
            </w:r>
          </w:p>
        </w:tc>
        <w:tc>
          <w:tcPr>
            <w:tcW w:w="2149"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eastAsia"/>
              </w:rPr>
            </w:pPr>
          </w:p>
        </w:tc>
        <w:tc>
          <w:tcPr>
            <w:tcW w:w="2441"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eastAsi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863"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eastAsia"/>
              </w:rPr>
            </w:pPr>
          </w:p>
        </w:tc>
        <w:tc>
          <w:tcPr>
            <w:tcW w:w="625" w:type="dxa"/>
            <w:vMerge w:val="restar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拔尖人才</w:t>
            </w:r>
          </w:p>
        </w:tc>
        <w:tc>
          <w:tcPr>
            <w:tcW w:w="1254"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A类</w:t>
            </w:r>
          </w:p>
        </w:tc>
        <w:tc>
          <w:tcPr>
            <w:tcW w:w="1469"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120-200</w:t>
            </w:r>
          </w:p>
        </w:tc>
        <w:tc>
          <w:tcPr>
            <w:tcW w:w="145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30-40</w:t>
            </w:r>
          </w:p>
        </w:tc>
        <w:tc>
          <w:tcPr>
            <w:tcW w:w="159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20-30</w:t>
            </w:r>
          </w:p>
        </w:tc>
        <w:tc>
          <w:tcPr>
            <w:tcW w:w="1604"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30起</w:t>
            </w:r>
          </w:p>
        </w:tc>
        <w:tc>
          <w:tcPr>
            <w:tcW w:w="2149" w:type="dxa"/>
            <w:vMerge w:val="restar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提供3年期2000元/月租房补贴</w:t>
            </w:r>
          </w:p>
        </w:tc>
        <w:tc>
          <w:tcPr>
            <w:tcW w:w="2441"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eastAsi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63"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eastAsia"/>
              </w:rPr>
            </w:pPr>
          </w:p>
        </w:tc>
        <w:tc>
          <w:tcPr>
            <w:tcW w:w="625"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eastAsia"/>
              </w:rPr>
            </w:pPr>
          </w:p>
        </w:tc>
        <w:tc>
          <w:tcPr>
            <w:tcW w:w="1254"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B类</w:t>
            </w:r>
          </w:p>
        </w:tc>
        <w:tc>
          <w:tcPr>
            <w:tcW w:w="1469"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70-120</w:t>
            </w:r>
          </w:p>
        </w:tc>
        <w:tc>
          <w:tcPr>
            <w:tcW w:w="145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20-30</w:t>
            </w:r>
          </w:p>
        </w:tc>
        <w:tc>
          <w:tcPr>
            <w:tcW w:w="159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10-20</w:t>
            </w:r>
          </w:p>
        </w:tc>
        <w:tc>
          <w:tcPr>
            <w:tcW w:w="1604" w:type="dxa"/>
            <w:vMerge w:val="restar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按岗付薪。</w:t>
            </w:r>
          </w:p>
          <w:p>
            <w:r>
              <w:rPr>
                <w:rFonts w:hint="eastAsia"/>
              </w:rPr>
              <w:t>无职称博士3年内校内津贴执行副教授标准。</w:t>
            </w:r>
          </w:p>
        </w:tc>
        <w:tc>
          <w:tcPr>
            <w:tcW w:w="2149"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eastAsia"/>
              </w:rPr>
            </w:pPr>
          </w:p>
        </w:tc>
        <w:tc>
          <w:tcPr>
            <w:tcW w:w="2441"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eastAsi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863"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eastAsia"/>
              </w:rPr>
            </w:pPr>
          </w:p>
        </w:tc>
        <w:tc>
          <w:tcPr>
            <w:tcW w:w="625" w:type="dxa"/>
            <w:vMerge w:val="restar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青年英才</w:t>
            </w:r>
          </w:p>
        </w:tc>
        <w:tc>
          <w:tcPr>
            <w:tcW w:w="1254"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A类</w:t>
            </w:r>
          </w:p>
        </w:tc>
        <w:tc>
          <w:tcPr>
            <w:tcW w:w="1469"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60起</w:t>
            </w:r>
          </w:p>
        </w:tc>
        <w:tc>
          <w:tcPr>
            <w:tcW w:w="145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20-30</w:t>
            </w:r>
          </w:p>
        </w:tc>
        <w:tc>
          <w:tcPr>
            <w:tcW w:w="159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15-25</w:t>
            </w:r>
          </w:p>
        </w:tc>
        <w:tc>
          <w:tcPr>
            <w:tcW w:w="1604"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eastAsia"/>
              </w:rPr>
            </w:pPr>
          </w:p>
        </w:tc>
        <w:tc>
          <w:tcPr>
            <w:tcW w:w="2149"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eastAsia"/>
              </w:rPr>
            </w:pPr>
          </w:p>
        </w:tc>
        <w:tc>
          <w:tcPr>
            <w:tcW w:w="2441" w:type="dxa"/>
            <w:vMerge w:val="restar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视配偶情况酌情考虑安排工作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863"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eastAsia"/>
              </w:rPr>
            </w:pPr>
          </w:p>
        </w:tc>
        <w:tc>
          <w:tcPr>
            <w:tcW w:w="625"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eastAsia"/>
              </w:rPr>
            </w:pPr>
          </w:p>
        </w:tc>
        <w:tc>
          <w:tcPr>
            <w:tcW w:w="1254"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B类</w:t>
            </w:r>
          </w:p>
        </w:tc>
        <w:tc>
          <w:tcPr>
            <w:tcW w:w="1469"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40起</w:t>
            </w:r>
          </w:p>
        </w:tc>
        <w:tc>
          <w:tcPr>
            <w:tcW w:w="145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15-25</w:t>
            </w:r>
          </w:p>
        </w:tc>
        <w:tc>
          <w:tcPr>
            <w:tcW w:w="159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10-20</w:t>
            </w:r>
          </w:p>
        </w:tc>
        <w:tc>
          <w:tcPr>
            <w:tcW w:w="1604"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eastAsia"/>
              </w:rPr>
            </w:pPr>
          </w:p>
        </w:tc>
        <w:tc>
          <w:tcPr>
            <w:tcW w:w="2149"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eastAsia"/>
              </w:rPr>
            </w:pPr>
          </w:p>
        </w:tc>
        <w:tc>
          <w:tcPr>
            <w:tcW w:w="2441"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eastAsi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13455" w:type="dxa"/>
            <w:gridSpan w:val="9"/>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注: 1.除以上待遇，宿迁市为全职引进的人才提供购房券，正高职称30万，副高职称15万。</w:t>
            </w:r>
          </w:p>
          <w:p>
            <w:r>
              <w:rPr>
                <w:rFonts w:hint="eastAsia"/>
              </w:rPr>
              <w:t>2.拔尖人才、青年英才待遇根据专业紧缺程度及个人条件面议，条件突出的，在原有待遇基础上上浮一档。</w:t>
            </w:r>
          </w:p>
          <w:p>
            <w:r>
              <w:rPr>
                <w:rFonts w:hint="eastAsia"/>
              </w:rPr>
              <w:t>3.领军人才、拔尖人才A类实行年薪制；拔尖人才B类、青年英才、紧缺人才根据事业单位在编人员相关规定，按岗付薪。</w:t>
            </w:r>
          </w:p>
          <w:p>
            <w:r>
              <w:rPr>
                <w:rFonts w:hint="eastAsia"/>
              </w:rPr>
              <w:t>4.引进人才为世界名校博士，安家费可依据世界大学排名上浮5-30万。</w:t>
            </w:r>
          </w:p>
        </w:tc>
      </w:tr>
    </w:tbl>
    <w:p>
      <w:pPr>
        <w:rPr>
          <w:rFonts w:hint="eastAsia"/>
        </w:rPr>
      </w:pPr>
      <w:r>
        <w:rPr>
          <w:rFonts w:hint="eastAsia"/>
        </w:rPr>
        <w:t>三、人才需求信息</w:t>
      </w:r>
    </w:p>
    <w:p>
      <w:pPr>
        <w:rPr>
          <w:rFonts w:hint="eastAsia"/>
        </w:rPr>
      </w:pPr>
      <w:r>
        <w:rPr>
          <w:rFonts w:hint="eastAsia"/>
        </w:rPr>
        <w:t>宿迁学院2022年高层次人才岗位需求信息表</w:t>
      </w:r>
    </w:p>
    <w:tbl>
      <w:tblPr>
        <w:tblW w:w="1329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780"/>
        <w:gridCol w:w="2475"/>
        <w:gridCol w:w="585"/>
        <w:gridCol w:w="7935"/>
        <w:gridCol w:w="151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78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序号</w:t>
            </w:r>
          </w:p>
        </w:tc>
        <w:tc>
          <w:tcPr>
            <w:tcW w:w="247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招聘部门及负责人</w:t>
            </w:r>
          </w:p>
        </w:tc>
        <w:tc>
          <w:tcPr>
            <w:tcW w:w="58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人数</w:t>
            </w:r>
          </w:p>
        </w:tc>
        <w:tc>
          <w:tcPr>
            <w:tcW w:w="793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学科、专业方向</w:t>
            </w:r>
          </w:p>
        </w:tc>
        <w:tc>
          <w:tcPr>
            <w:tcW w:w="151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学历学位或职称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8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1</w:t>
            </w:r>
          </w:p>
        </w:tc>
        <w:tc>
          <w:tcPr>
            <w:tcW w:w="2475" w:type="dxa"/>
            <w:vMerge w:val="restar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管理学院</w:t>
            </w:r>
            <w:r>
              <w:rPr>
                <w:rFonts w:hint="eastAsia"/>
              </w:rPr>
              <w:br w:type="textWrapping"/>
            </w:r>
            <w:r>
              <w:rPr>
                <w:rFonts w:hint="eastAsia"/>
              </w:rPr>
              <w:t>联系人：肖老师</w:t>
            </w:r>
            <w:r>
              <w:rPr>
                <w:rFonts w:hint="eastAsia"/>
              </w:rPr>
              <w:br w:type="textWrapping"/>
            </w:r>
            <w:r>
              <w:rPr>
                <w:rFonts w:hint="eastAsia"/>
              </w:rPr>
              <w:t>电话：0527-84205009</w:t>
            </w:r>
            <w:r>
              <w:rPr>
                <w:rFonts w:hint="eastAsia"/>
              </w:rPr>
              <w:br w:type="textWrapping"/>
            </w:r>
            <w:r>
              <w:rPr>
                <w:rFonts w:hint="eastAsia"/>
              </w:rPr>
              <w:t>18604496111</w:t>
            </w:r>
            <w:r>
              <w:rPr>
                <w:rFonts w:hint="eastAsia"/>
              </w:rPr>
              <w:br w:type="textWrapping"/>
            </w:r>
            <w:r>
              <w:rPr>
                <w:rFonts w:hint="eastAsia"/>
              </w:rPr>
              <w:t>龚老师</w:t>
            </w:r>
            <w:r>
              <w:rPr>
                <w:rFonts w:hint="eastAsia"/>
              </w:rPr>
              <w:br w:type="textWrapping"/>
            </w:r>
            <w:r>
              <w:rPr>
                <w:rFonts w:hint="eastAsia"/>
              </w:rPr>
              <w:t>电话：0527-84202980</w:t>
            </w:r>
            <w:r>
              <w:rPr>
                <w:rFonts w:hint="eastAsia"/>
              </w:rPr>
              <w:br w:type="textWrapping"/>
            </w:r>
            <w:r>
              <w:rPr>
                <w:rFonts w:hint="eastAsia"/>
              </w:rPr>
              <w:t>18805242819</w:t>
            </w:r>
          </w:p>
        </w:tc>
        <w:tc>
          <w:tcPr>
            <w:tcW w:w="58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4</w:t>
            </w:r>
          </w:p>
        </w:tc>
        <w:tc>
          <w:tcPr>
            <w:tcW w:w="793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行政管理、教育经济与管理、土地资源管理、农林经济管理、管理科学与工程等</w:t>
            </w:r>
          </w:p>
        </w:tc>
        <w:tc>
          <w:tcPr>
            <w:tcW w:w="1515" w:type="dxa"/>
            <w:vMerge w:val="restar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博士或教授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8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2</w:t>
            </w:r>
          </w:p>
        </w:tc>
        <w:tc>
          <w:tcPr>
            <w:tcW w:w="2475"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eastAsia"/>
              </w:rPr>
            </w:pPr>
          </w:p>
        </w:tc>
        <w:tc>
          <w:tcPr>
            <w:tcW w:w="58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4</w:t>
            </w:r>
          </w:p>
        </w:tc>
        <w:tc>
          <w:tcPr>
            <w:tcW w:w="793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社会保障、社会学、人口学、人类学、社会医学与卫生事业管理、档案学、生态学等</w:t>
            </w:r>
          </w:p>
        </w:tc>
        <w:tc>
          <w:tcPr>
            <w:tcW w:w="1515"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eastAsi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8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3</w:t>
            </w:r>
          </w:p>
        </w:tc>
        <w:tc>
          <w:tcPr>
            <w:tcW w:w="2475"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eastAsia"/>
              </w:rPr>
            </w:pPr>
          </w:p>
        </w:tc>
        <w:tc>
          <w:tcPr>
            <w:tcW w:w="58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4</w:t>
            </w:r>
          </w:p>
        </w:tc>
        <w:tc>
          <w:tcPr>
            <w:tcW w:w="793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企业管理（人力资源管理方向）、应用心理学、管理科学与工程、劳动经济学、统计学、人口资源与环境经济学、情报学等</w:t>
            </w:r>
          </w:p>
        </w:tc>
        <w:tc>
          <w:tcPr>
            <w:tcW w:w="1515"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eastAsi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8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4</w:t>
            </w:r>
          </w:p>
        </w:tc>
        <w:tc>
          <w:tcPr>
            <w:tcW w:w="2475"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eastAsia"/>
              </w:rPr>
            </w:pPr>
          </w:p>
        </w:tc>
        <w:tc>
          <w:tcPr>
            <w:tcW w:w="58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4</w:t>
            </w:r>
          </w:p>
        </w:tc>
        <w:tc>
          <w:tcPr>
            <w:tcW w:w="793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管理科学与工程、管理学（物流工程类专业）、技术经济及管理、应用经济学（物流管理类专业）、运筹学与控制论、区域经济学、系统工程等</w:t>
            </w:r>
          </w:p>
        </w:tc>
        <w:tc>
          <w:tcPr>
            <w:tcW w:w="1515"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eastAsi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8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5</w:t>
            </w:r>
          </w:p>
        </w:tc>
        <w:tc>
          <w:tcPr>
            <w:tcW w:w="2475"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eastAsia"/>
              </w:rPr>
            </w:pPr>
          </w:p>
        </w:tc>
        <w:tc>
          <w:tcPr>
            <w:tcW w:w="58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4</w:t>
            </w:r>
          </w:p>
        </w:tc>
        <w:tc>
          <w:tcPr>
            <w:tcW w:w="793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企业管理（市场营销方向）、管理科学与工程、应用心理学、数量经济学、技术经济与管理、概率论与数理统计</w:t>
            </w:r>
          </w:p>
        </w:tc>
        <w:tc>
          <w:tcPr>
            <w:tcW w:w="1515"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eastAsi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8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6</w:t>
            </w:r>
          </w:p>
        </w:tc>
        <w:tc>
          <w:tcPr>
            <w:tcW w:w="2475"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eastAsia"/>
              </w:rPr>
            </w:pPr>
          </w:p>
        </w:tc>
        <w:tc>
          <w:tcPr>
            <w:tcW w:w="58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4</w:t>
            </w:r>
          </w:p>
        </w:tc>
        <w:tc>
          <w:tcPr>
            <w:tcW w:w="793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管理学（电子商务类相关专业）、国际贸易学、管理科学与工程、技术经济与管理、 计算机科学与技术相关专业、应用经济学相关专业</w:t>
            </w:r>
          </w:p>
        </w:tc>
        <w:tc>
          <w:tcPr>
            <w:tcW w:w="1515"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eastAsi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8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7</w:t>
            </w:r>
          </w:p>
        </w:tc>
        <w:tc>
          <w:tcPr>
            <w:tcW w:w="2475" w:type="dxa"/>
            <w:vMerge w:val="restar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文理学院</w:t>
            </w:r>
            <w:r>
              <w:rPr>
                <w:rFonts w:hint="eastAsia"/>
              </w:rPr>
              <w:br w:type="textWrapping"/>
            </w:r>
            <w:r>
              <w:rPr>
                <w:rFonts w:hint="eastAsia"/>
              </w:rPr>
              <w:t>联系人：陆老师</w:t>
            </w:r>
            <w:r>
              <w:rPr>
                <w:rFonts w:hint="eastAsia"/>
              </w:rPr>
              <w:br w:type="textWrapping"/>
            </w:r>
            <w:r>
              <w:rPr>
                <w:rFonts w:hint="eastAsia"/>
              </w:rPr>
              <w:t>电话：0527-84202889</w:t>
            </w:r>
            <w:r>
              <w:rPr>
                <w:rFonts w:hint="eastAsia"/>
              </w:rPr>
              <w:br w:type="textWrapping"/>
            </w:r>
            <w:r>
              <w:rPr>
                <w:rFonts w:hint="eastAsia"/>
              </w:rPr>
              <w:t>13179568962</w:t>
            </w:r>
          </w:p>
        </w:tc>
        <w:tc>
          <w:tcPr>
            <w:tcW w:w="58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14</w:t>
            </w:r>
          </w:p>
        </w:tc>
        <w:tc>
          <w:tcPr>
            <w:tcW w:w="793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汉语言文字学、语言学及应用语言学、文艺学、比较文学和世界文学、中国古代文学、中国现当代文学、课程论与教学法</w:t>
            </w:r>
          </w:p>
        </w:tc>
        <w:tc>
          <w:tcPr>
            <w:tcW w:w="1515" w:type="dxa"/>
            <w:vMerge w:val="restar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博士或教授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8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8</w:t>
            </w:r>
          </w:p>
        </w:tc>
        <w:tc>
          <w:tcPr>
            <w:tcW w:w="2475"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eastAsia"/>
              </w:rPr>
            </w:pPr>
          </w:p>
        </w:tc>
        <w:tc>
          <w:tcPr>
            <w:tcW w:w="58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6</w:t>
            </w:r>
          </w:p>
        </w:tc>
        <w:tc>
          <w:tcPr>
            <w:tcW w:w="793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应用数学、数据科学、概率论与数理统计、基础数学</w:t>
            </w:r>
          </w:p>
        </w:tc>
        <w:tc>
          <w:tcPr>
            <w:tcW w:w="1515"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eastAsi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8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9</w:t>
            </w:r>
          </w:p>
        </w:tc>
        <w:tc>
          <w:tcPr>
            <w:tcW w:w="2475"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eastAsia"/>
              </w:rPr>
            </w:pPr>
          </w:p>
        </w:tc>
        <w:tc>
          <w:tcPr>
            <w:tcW w:w="58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4</w:t>
            </w:r>
          </w:p>
        </w:tc>
        <w:tc>
          <w:tcPr>
            <w:tcW w:w="793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学科课程与教学论、计算数学、微分方程、基础数学</w:t>
            </w:r>
          </w:p>
        </w:tc>
        <w:tc>
          <w:tcPr>
            <w:tcW w:w="1515"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eastAsi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8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10</w:t>
            </w:r>
          </w:p>
        </w:tc>
        <w:tc>
          <w:tcPr>
            <w:tcW w:w="2475"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eastAsia"/>
              </w:rPr>
            </w:pPr>
          </w:p>
        </w:tc>
        <w:tc>
          <w:tcPr>
            <w:tcW w:w="58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6</w:t>
            </w:r>
          </w:p>
        </w:tc>
        <w:tc>
          <w:tcPr>
            <w:tcW w:w="793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基础心理学、教育学原理、课程与教学论</w:t>
            </w:r>
          </w:p>
        </w:tc>
        <w:tc>
          <w:tcPr>
            <w:tcW w:w="1515"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eastAsi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8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11</w:t>
            </w:r>
          </w:p>
        </w:tc>
        <w:tc>
          <w:tcPr>
            <w:tcW w:w="2475"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eastAsia"/>
              </w:rPr>
            </w:pPr>
          </w:p>
        </w:tc>
        <w:tc>
          <w:tcPr>
            <w:tcW w:w="58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4</w:t>
            </w:r>
          </w:p>
        </w:tc>
        <w:tc>
          <w:tcPr>
            <w:tcW w:w="793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发展与教育心理学、舞蹈学、音乐学</w:t>
            </w:r>
          </w:p>
        </w:tc>
        <w:tc>
          <w:tcPr>
            <w:tcW w:w="1515"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eastAsi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8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12</w:t>
            </w:r>
          </w:p>
        </w:tc>
        <w:tc>
          <w:tcPr>
            <w:tcW w:w="2475" w:type="dxa"/>
            <w:vMerge w:val="restar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信息工程学院</w:t>
            </w:r>
            <w:r>
              <w:rPr>
                <w:rFonts w:hint="eastAsia"/>
              </w:rPr>
              <w:br w:type="textWrapping"/>
            </w:r>
            <w:r>
              <w:rPr>
                <w:rFonts w:hint="eastAsia"/>
              </w:rPr>
              <w:t>联系人：李老师</w:t>
            </w:r>
            <w:r>
              <w:rPr>
                <w:rFonts w:hint="eastAsia"/>
              </w:rPr>
              <w:br w:type="textWrapping"/>
            </w:r>
            <w:r>
              <w:rPr>
                <w:rFonts w:hint="eastAsia"/>
              </w:rPr>
              <w:t>电话：0527-84203698</w:t>
            </w:r>
            <w:r>
              <w:rPr>
                <w:rFonts w:hint="eastAsia"/>
              </w:rPr>
              <w:br w:type="textWrapping"/>
            </w:r>
            <w:r>
              <w:rPr>
                <w:rFonts w:hint="eastAsia"/>
              </w:rPr>
              <w:t>15505225852</w:t>
            </w:r>
            <w:r>
              <w:rPr>
                <w:rFonts w:hint="eastAsia"/>
              </w:rPr>
              <w:br w:type="textWrapping"/>
            </w:r>
            <w:r>
              <w:rPr>
                <w:rFonts w:hint="eastAsia"/>
              </w:rPr>
              <w:t>万老师</w:t>
            </w:r>
            <w:r>
              <w:rPr>
                <w:rFonts w:hint="eastAsia"/>
              </w:rPr>
              <w:br w:type="textWrapping"/>
            </w:r>
            <w:r>
              <w:rPr>
                <w:rFonts w:hint="eastAsia"/>
              </w:rPr>
              <w:t>电话：0527-84203006</w:t>
            </w:r>
            <w:r>
              <w:rPr>
                <w:rFonts w:hint="eastAsia"/>
              </w:rPr>
              <w:br w:type="textWrapping"/>
            </w:r>
            <w:r>
              <w:rPr>
                <w:rFonts w:hint="eastAsia"/>
              </w:rPr>
              <w:t>18805240209</w:t>
            </w:r>
          </w:p>
        </w:tc>
        <w:tc>
          <w:tcPr>
            <w:tcW w:w="58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9</w:t>
            </w:r>
          </w:p>
        </w:tc>
        <w:tc>
          <w:tcPr>
            <w:tcW w:w="793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通信与信息系统、信号与信息处理、视频处理与通信、无线通信与网络、图像处理与目标识别、无线通信与网络、嵌入式系统、电磁场与电磁波、物理电子学、微电子学与固体电子学</w:t>
            </w:r>
          </w:p>
        </w:tc>
        <w:tc>
          <w:tcPr>
            <w:tcW w:w="1515" w:type="dxa"/>
            <w:vMerge w:val="restar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博士或教授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8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13</w:t>
            </w:r>
          </w:p>
        </w:tc>
        <w:tc>
          <w:tcPr>
            <w:tcW w:w="2475"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eastAsia"/>
              </w:rPr>
            </w:pPr>
          </w:p>
        </w:tc>
        <w:tc>
          <w:tcPr>
            <w:tcW w:w="58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9</w:t>
            </w:r>
          </w:p>
        </w:tc>
        <w:tc>
          <w:tcPr>
            <w:tcW w:w="793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计算机软件与理论、人工智能与模式识别、机器学习与数据挖掘、计算机图形学、智能系统与应用、深度学习、大数据管理与分析、控制理论与控制工程、模式识别与智能系统、导航、制导与控制、软件工程理论与方法、软件工程技术、软件服务工程、领域软件工程、复杂软件理论与自动化、软件分析与测试技术、软件数据挖掘、智能软件工程</w:t>
            </w:r>
          </w:p>
        </w:tc>
        <w:tc>
          <w:tcPr>
            <w:tcW w:w="1515"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eastAsi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8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14</w:t>
            </w:r>
          </w:p>
        </w:tc>
        <w:tc>
          <w:tcPr>
            <w:tcW w:w="2475"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eastAsia"/>
              </w:rPr>
            </w:pPr>
          </w:p>
        </w:tc>
        <w:tc>
          <w:tcPr>
            <w:tcW w:w="58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4</w:t>
            </w:r>
          </w:p>
        </w:tc>
        <w:tc>
          <w:tcPr>
            <w:tcW w:w="793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物联网工程、物联网技术、物联网系统集成与控制、通信与信息系统、信号与信息处理、无线通信与网络</w:t>
            </w:r>
          </w:p>
        </w:tc>
        <w:tc>
          <w:tcPr>
            <w:tcW w:w="1515"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eastAsi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8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15</w:t>
            </w:r>
          </w:p>
        </w:tc>
        <w:tc>
          <w:tcPr>
            <w:tcW w:w="2475"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eastAsia"/>
              </w:rPr>
            </w:pPr>
          </w:p>
        </w:tc>
        <w:tc>
          <w:tcPr>
            <w:tcW w:w="58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4</w:t>
            </w:r>
          </w:p>
        </w:tc>
        <w:tc>
          <w:tcPr>
            <w:tcW w:w="793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计算机系统结构、计算机软件与理论、网络空间安全、信息安全、人工智能与模式识别、机器学习与数据挖掘、计算机图形学、智能系统与应用、物联网技术、物联网系统集成与控制、大数据管理与分析、深度学习</w:t>
            </w:r>
          </w:p>
        </w:tc>
        <w:tc>
          <w:tcPr>
            <w:tcW w:w="1515"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eastAsi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8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16</w:t>
            </w:r>
          </w:p>
        </w:tc>
        <w:tc>
          <w:tcPr>
            <w:tcW w:w="2475" w:type="dxa"/>
            <w:vMerge w:val="restar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建筑工程学院</w:t>
            </w:r>
            <w:r>
              <w:rPr>
                <w:rFonts w:hint="eastAsia"/>
              </w:rPr>
              <w:br w:type="textWrapping"/>
            </w:r>
            <w:r>
              <w:rPr>
                <w:rFonts w:hint="eastAsia"/>
              </w:rPr>
              <w:t>联系人：朱老师</w:t>
            </w:r>
            <w:r>
              <w:rPr>
                <w:rFonts w:hint="eastAsia"/>
              </w:rPr>
              <w:br w:type="textWrapping"/>
            </w:r>
            <w:r>
              <w:rPr>
                <w:rFonts w:hint="eastAsia"/>
              </w:rPr>
              <w:t>电话：0527-84203337</w:t>
            </w:r>
            <w:r>
              <w:rPr>
                <w:rFonts w:hint="eastAsia"/>
              </w:rPr>
              <w:br w:type="textWrapping"/>
            </w:r>
            <w:r>
              <w:rPr>
                <w:rFonts w:hint="eastAsia"/>
              </w:rPr>
              <w:t>18800609806</w:t>
            </w:r>
          </w:p>
        </w:tc>
        <w:tc>
          <w:tcPr>
            <w:tcW w:w="58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5</w:t>
            </w:r>
          </w:p>
        </w:tc>
        <w:tc>
          <w:tcPr>
            <w:tcW w:w="793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结构工程、防灾减灾工程及防护工程、智能建造与运维、工程力学、道路与铁道工程</w:t>
            </w:r>
          </w:p>
        </w:tc>
        <w:tc>
          <w:tcPr>
            <w:tcW w:w="1515" w:type="dxa"/>
            <w:vMerge w:val="restar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博士或教授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8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17</w:t>
            </w:r>
          </w:p>
        </w:tc>
        <w:tc>
          <w:tcPr>
            <w:tcW w:w="2475"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eastAsia"/>
              </w:rPr>
            </w:pPr>
          </w:p>
        </w:tc>
        <w:tc>
          <w:tcPr>
            <w:tcW w:w="58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4</w:t>
            </w:r>
          </w:p>
        </w:tc>
        <w:tc>
          <w:tcPr>
            <w:tcW w:w="793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大地测量学与测量工程、导航与位置服务、摄影测量与遥感、地图制图学与地理信息工程、地图学与地理信息系统</w:t>
            </w:r>
          </w:p>
        </w:tc>
        <w:tc>
          <w:tcPr>
            <w:tcW w:w="1515"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eastAsi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8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18</w:t>
            </w:r>
          </w:p>
        </w:tc>
        <w:tc>
          <w:tcPr>
            <w:tcW w:w="2475"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eastAsia"/>
              </w:rPr>
            </w:pPr>
          </w:p>
        </w:tc>
        <w:tc>
          <w:tcPr>
            <w:tcW w:w="58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3</w:t>
            </w:r>
          </w:p>
        </w:tc>
        <w:tc>
          <w:tcPr>
            <w:tcW w:w="793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管理科学与工程、土木工程建造与管理 、技术经济及管理                    </w:t>
            </w:r>
          </w:p>
        </w:tc>
        <w:tc>
          <w:tcPr>
            <w:tcW w:w="1515"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eastAsi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8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19</w:t>
            </w:r>
          </w:p>
        </w:tc>
        <w:tc>
          <w:tcPr>
            <w:tcW w:w="2475"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eastAsia"/>
              </w:rPr>
            </w:pPr>
          </w:p>
        </w:tc>
        <w:tc>
          <w:tcPr>
            <w:tcW w:w="58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2</w:t>
            </w:r>
          </w:p>
        </w:tc>
        <w:tc>
          <w:tcPr>
            <w:tcW w:w="793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城乡规划学、建筑学、人文地理学</w:t>
            </w:r>
          </w:p>
        </w:tc>
        <w:tc>
          <w:tcPr>
            <w:tcW w:w="1515"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eastAsi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8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20</w:t>
            </w:r>
          </w:p>
        </w:tc>
        <w:tc>
          <w:tcPr>
            <w:tcW w:w="2475"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eastAsia"/>
              </w:rPr>
            </w:pPr>
          </w:p>
        </w:tc>
        <w:tc>
          <w:tcPr>
            <w:tcW w:w="58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4</w:t>
            </w:r>
          </w:p>
        </w:tc>
        <w:tc>
          <w:tcPr>
            <w:tcW w:w="793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园林、观赏园艺、林学    </w:t>
            </w:r>
          </w:p>
        </w:tc>
        <w:tc>
          <w:tcPr>
            <w:tcW w:w="1515"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eastAsi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8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21</w:t>
            </w:r>
          </w:p>
        </w:tc>
        <w:tc>
          <w:tcPr>
            <w:tcW w:w="2475" w:type="dxa"/>
            <w:vMerge w:val="restar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外国语学院</w:t>
            </w:r>
            <w:r>
              <w:rPr>
                <w:rFonts w:hint="eastAsia"/>
              </w:rPr>
              <w:br w:type="textWrapping"/>
            </w:r>
            <w:r>
              <w:rPr>
                <w:rFonts w:hint="eastAsia"/>
              </w:rPr>
              <w:t>联系人：于老师</w:t>
            </w:r>
            <w:r>
              <w:rPr>
                <w:rFonts w:hint="eastAsia"/>
              </w:rPr>
              <w:br w:type="textWrapping"/>
            </w:r>
            <w:r>
              <w:rPr>
                <w:rFonts w:hint="eastAsia"/>
              </w:rPr>
              <w:t>电话：0527-84200030</w:t>
            </w:r>
            <w:r>
              <w:rPr>
                <w:rFonts w:hint="eastAsia"/>
              </w:rPr>
              <w:br w:type="textWrapping"/>
            </w:r>
            <w:r>
              <w:rPr>
                <w:rFonts w:hint="eastAsia"/>
              </w:rPr>
              <w:t>15151150098</w:t>
            </w:r>
            <w:r>
              <w:rPr>
                <w:rFonts w:hint="eastAsia"/>
              </w:rPr>
              <w:br w:type="textWrapping"/>
            </w:r>
            <w:r>
              <w:rPr>
                <w:rFonts w:hint="eastAsia"/>
              </w:rPr>
              <w:t>管老师</w:t>
            </w:r>
            <w:r>
              <w:rPr>
                <w:rFonts w:hint="eastAsia"/>
              </w:rPr>
              <w:br w:type="textWrapping"/>
            </w:r>
            <w:r>
              <w:rPr>
                <w:rFonts w:hint="eastAsia"/>
              </w:rPr>
              <w:t>电话：0527-84204906</w:t>
            </w:r>
            <w:r>
              <w:rPr>
                <w:rFonts w:hint="eastAsia"/>
              </w:rPr>
              <w:br w:type="textWrapping"/>
            </w:r>
            <w:r>
              <w:rPr>
                <w:rFonts w:hint="eastAsia"/>
              </w:rPr>
              <w:t>13485092345</w:t>
            </w:r>
          </w:p>
        </w:tc>
        <w:tc>
          <w:tcPr>
            <w:tcW w:w="58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7</w:t>
            </w:r>
          </w:p>
        </w:tc>
        <w:tc>
          <w:tcPr>
            <w:tcW w:w="793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英语语言文学、外国语言学及应用语言学、语言学及应用语言学、比较文学与世界文学</w:t>
            </w:r>
          </w:p>
        </w:tc>
        <w:tc>
          <w:tcPr>
            <w:tcW w:w="1515" w:type="dxa"/>
            <w:vMerge w:val="restar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博士或教授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8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22</w:t>
            </w:r>
          </w:p>
        </w:tc>
        <w:tc>
          <w:tcPr>
            <w:tcW w:w="2475"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eastAsia"/>
              </w:rPr>
            </w:pPr>
          </w:p>
        </w:tc>
        <w:tc>
          <w:tcPr>
            <w:tcW w:w="58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4</w:t>
            </w:r>
          </w:p>
        </w:tc>
        <w:tc>
          <w:tcPr>
            <w:tcW w:w="793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日语语言文学</w:t>
            </w:r>
          </w:p>
        </w:tc>
        <w:tc>
          <w:tcPr>
            <w:tcW w:w="1515"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eastAsi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8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23</w:t>
            </w:r>
          </w:p>
        </w:tc>
        <w:tc>
          <w:tcPr>
            <w:tcW w:w="2475" w:type="dxa"/>
            <w:vMerge w:val="restar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商学院</w:t>
            </w:r>
            <w:r>
              <w:rPr>
                <w:rFonts w:hint="eastAsia"/>
              </w:rPr>
              <w:br w:type="textWrapping"/>
            </w:r>
            <w:r>
              <w:rPr>
                <w:rFonts w:hint="eastAsia"/>
              </w:rPr>
              <w:t>联系人：印老师</w:t>
            </w:r>
            <w:r>
              <w:rPr>
                <w:rFonts w:hint="eastAsia"/>
              </w:rPr>
              <w:br w:type="textWrapping"/>
            </w:r>
            <w:r>
              <w:rPr>
                <w:rFonts w:hint="eastAsia"/>
              </w:rPr>
              <w:t>电话：0527-84203020</w:t>
            </w:r>
            <w:r>
              <w:rPr>
                <w:rFonts w:hint="eastAsia"/>
              </w:rPr>
              <w:br w:type="textWrapping"/>
            </w:r>
            <w:r>
              <w:rPr>
                <w:rFonts w:hint="eastAsia"/>
              </w:rPr>
              <w:t>13951633210</w:t>
            </w:r>
          </w:p>
        </w:tc>
        <w:tc>
          <w:tcPr>
            <w:tcW w:w="58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4</w:t>
            </w:r>
          </w:p>
        </w:tc>
        <w:tc>
          <w:tcPr>
            <w:tcW w:w="793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政治经济学，经济思想史，经济史，西方经济学，世界经济学，人口、资源与环境经济学、国民经济学、区域经济学、财政学（含∶税收学）、金融学（含∶保险学）、产业经济学、国际贸易学、劳动经济学、统计学、数量经济学、农业经济管理、林业经济管理</w:t>
            </w:r>
          </w:p>
        </w:tc>
        <w:tc>
          <w:tcPr>
            <w:tcW w:w="1515" w:type="dxa"/>
            <w:vMerge w:val="restar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博士或教授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8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24</w:t>
            </w:r>
          </w:p>
        </w:tc>
        <w:tc>
          <w:tcPr>
            <w:tcW w:w="2475"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eastAsia"/>
              </w:rPr>
            </w:pPr>
          </w:p>
        </w:tc>
        <w:tc>
          <w:tcPr>
            <w:tcW w:w="58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16</w:t>
            </w:r>
          </w:p>
        </w:tc>
        <w:tc>
          <w:tcPr>
            <w:tcW w:w="793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会计学、企业管理（财务管理方向）、旅游管理、技术经济及管理、管理科学与工程（本科专业须为会计学、财务管理、审计学、资产评估）</w:t>
            </w:r>
          </w:p>
        </w:tc>
        <w:tc>
          <w:tcPr>
            <w:tcW w:w="1515"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eastAsi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8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25</w:t>
            </w:r>
          </w:p>
        </w:tc>
        <w:tc>
          <w:tcPr>
            <w:tcW w:w="2475"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eastAsia"/>
              </w:rPr>
            </w:pPr>
          </w:p>
        </w:tc>
        <w:tc>
          <w:tcPr>
            <w:tcW w:w="58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2</w:t>
            </w:r>
          </w:p>
        </w:tc>
        <w:tc>
          <w:tcPr>
            <w:tcW w:w="793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法学理论、法律史、宪法学与行政法学、刑法学、民商法学（含：劳动法学、社会保障法学）、诉讼法学、经济法学、环境与资源保护法学、国际法学（含：国际公法、国际私法、国际经济法）</w:t>
            </w:r>
          </w:p>
        </w:tc>
        <w:tc>
          <w:tcPr>
            <w:tcW w:w="1515"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eastAsi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8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26</w:t>
            </w:r>
          </w:p>
        </w:tc>
        <w:tc>
          <w:tcPr>
            <w:tcW w:w="2475" w:type="dxa"/>
            <w:vMerge w:val="restar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机电工程学院</w:t>
            </w:r>
            <w:r>
              <w:rPr>
                <w:rFonts w:hint="eastAsia"/>
              </w:rPr>
              <w:br w:type="textWrapping"/>
            </w:r>
            <w:r>
              <w:rPr>
                <w:rFonts w:hint="eastAsia"/>
              </w:rPr>
              <w:t>联系人：杨老师</w:t>
            </w:r>
            <w:r>
              <w:rPr>
                <w:rFonts w:hint="eastAsia"/>
              </w:rPr>
              <w:br w:type="textWrapping"/>
            </w:r>
            <w:r>
              <w:rPr>
                <w:rFonts w:hint="eastAsia"/>
              </w:rPr>
              <w:t>电话：0527-84205508</w:t>
            </w:r>
            <w:r>
              <w:rPr>
                <w:rFonts w:hint="eastAsia"/>
              </w:rPr>
              <w:br w:type="textWrapping"/>
            </w:r>
            <w:r>
              <w:rPr>
                <w:rFonts w:hint="eastAsia"/>
              </w:rPr>
              <w:t>17843378787</w:t>
            </w:r>
            <w:r>
              <w:rPr>
                <w:rFonts w:hint="eastAsia"/>
              </w:rPr>
              <w:br w:type="textWrapping"/>
            </w:r>
            <w:r>
              <w:rPr>
                <w:rFonts w:hint="eastAsia"/>
              </w:rPr>
              <w:t>郭老师</w:t>
            </w:r>
            <w:r>
              <w:rPr>
                <w:rFonts w:hint="eastAsia"/>
              </w:rPr>
              <w:br w:type="textWrapping"/>
            </w:r>
            <w:r>
              <w:rPr>
                <w:rFonts w:hint="eastAsia"/>
              </w:rPr>
              <w:t>电话：0527-84205508</w:t>
            </w:r>
            <w:r>
              <w:rPr>
                <w:rFonts w:hint="eastAsia"/>
              </w:rPr>
              <w:br w:type="textWrapping"/>
            </w:r>
            <w:r>
              <w:rPr>
                <w:rFonts w:hint="eastAsia"/>
              </w:rPr>
              <w:t>18851242888</w:t>
            </w:r>
          </w:p>
        </w:tc>
        <w:tc>
          <w:tcPr>
            <w:tcW w:w="58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16</w:t>
            </w:r>
          </w:p>
        </w:tc>
        <w:tc>
          <w:tcPr>
            <w:tcW w:w="793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机械工程（机械制造及其自动化、机械电子工程、机械设计及理论）、动力工程及工程热物理（热能工程、动力机械及工程、流体机械及工程、化工过程机械）</w:t>
            </w:r>
          </w:p>
        </w:tc>
        <w:tc>
          <w:tcPr>
            <w:tcW w:w="1515" w:type="dxa"/>
            <w:vMerge w:val="restar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博士或教授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8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27</w:t>
            </w:r>
          </w:p>
        </w:tc>
        <w:tc>
          <w:tcPr>
            <w:tcW w:w="2475"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eastAsia"/>
              </w:rPr>
            </w:pPr>
          </w:p>
        </w:tc>
        <w:tc>
          <w:tcPr>
            <w:tcW w:w="58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1</w:t>
            </w:r>
          </w:p>
        </w:tc>
        <w:tc>
          <w:tcPr>
            <w:tcW w:w="793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 材料科学与工程（材料加工工程）</w:t>
            </w:r>
          </w:p>
        </w:tc>
        <w:tc>
          <w:tcPr>
            <w:tcW w:w="1515"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eastAsi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8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28</w:t>
            </w:r>
          </w:p>
        </w:tc>
        <w:tc>
          <w:tcPr>
            <w:tcW w:w="2475"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eastAsia"/>
              </w:rPr>
            </w:pPr>
          </w:p>
        </w:tc>
        <w:tc>
          <w:tcPr>
            <w:tcW w:w="58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5</w:t>
            </w:r>
          </w:p>
        </w:tc>
        <w:tc>
          <w:tcPr>
            <w:tcW w:w="793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电子科学与技术（电路与系统）、控制科学与工程（控制理论与控制工程、检测技术与自动化装置、系统工程、导航制导与控制）、电气工程（电机与电器、电力系统及其自动化、高电压与绝缘技术、电力电子与电力传动、电工理论与新技术）、仪器科学与技术（精密仪器及机械、测试计量技术及仪器）                    </w:t>
            </w:r>
          </w:p>
        </w:tc>
        <w:tc>
          <w:tcPr>
            <w:tcW w:w="1515"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eastAsi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8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29</w:t>
            </w:r>
          </w:p>
        </w:tc>
        <w:tc>
          <w:tcPr>
            <w:tcW w:w="2475" w:type="dxa"/>
            <w:vMerge w:val="restar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艺术与传媒学院</w:t>
            </w:r>
            <w:r>
              <w:rPr>
                <w:rFonts w:hint="eastAsia"/>
              </w:rPr>
              <w:br w:type="textWrapping"/>
            </w:r>
            <w:r>
              <w:rPr>
                <w:rFonts w:hint="eastAsia"/>
              </w:rPr>
              <w:t>联系人：马老师</w:t>
            </w:r>
            <w:r>
              <w:rPr>
                <w:rFonts w:hint="eastAsia"/>
              </w:rPr>
              <w:br w:type="textWrapping"/>
            </w:r>
            <w:r>
              <w:rPr>
                <w:rFonts w:hint="eastAsia"/>
              </w:rPr>
              <w:t>电话：0527-84205088</w:t>
            </w:r>
            <w:r>
              <w:rPr>
                <w:rFonts w:hint="eastAsia"/>
              </w:rPr>
              <w:br w:type="textWrapping"/>
            </w:r>
            <w:r>
              <w:rPr>
                <w:rFonts w:hint="eastAsia"/>
              </w:rPr>
              <w:t>18800609628</w:t>
            </w:r>
          </w:p>
        </w:tc>
        <w:tc>
          <w:tcPr>
            <w:tcW w:w="58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5</w:t>
            </w:r>
          </w:p>
        </w:tc>
        <w:tc>
          <w:tcPr>
            <w:tcW w:w="793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新闻学、传播学、设计艺术学</w:t>
            </w:r>
          </w:p>
        </w:tc>
        <w:tc>
          <w:tcPr>
            <w:tcW w:w="1515" w:type="dxa"/>
            <w:vMerge w:val="restar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博士或教授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8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30</w:t>
            </w:r>
          </w:p>
        </w:tc>
        <w:tc>
          <w:tcPr>
            <w:tcW w:w="2475"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eastAsia"/>
              </w:rPr>
            </w:pPr>
          </w:p>
        </w:tc>
        <w:tc>
          <w:tcPr>
            <w:tcW w:w="58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5</w:t>
            </w:r>
          </w:p>
        </w:tc>
        <w:tc>
          <w:tcPr>
            <w:tcW w:w="793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设计艺术学、艺术学、电影学、广播电视艺术学</w:t>
            </w:r>
          </w:p>
        </w:tc>
        <w:tc>
          <w:tcPr>
            <w:tcW w:w="1515"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eastAsi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8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31</w:t>
            </w:r>
          </w:p>
        </w:tc>
        <w:tc>
          <w:tcPr>
            <w:tcW w:w="2475"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eastAsia"/>
              </w:rPr>
            </w:pPr>
          </w:p>
        </w:tc>
        <w:tc>
          <w:tcPr>
            <w:tcW w:w="58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5</w:t>
            </w:r>
          </w:p>
        </w:tc>
        <w:tc>
          <w:tcPr>
            <w:tcW w:w="793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音乐学、舞蹈学、艺术学</w:t>
            </w:r>
          </w:p>
        </w:tc>
        <w:tc>
          <w:tcPr>
            <w:tcW w:w="1515"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eastAsi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8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32</w:t>
            </w:r>
          </w:p>
        </w:tc>
        <w:tc>
          <w:tcPr>
            <w:tcW w:w="2475"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eastAsia"/>
              </w:rPr>
            </w:pPr>
          </w:p>
        </w:tc>
        <w:tc>
          <w:tcPr>
            <w:tcW w:w="58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6</w:t>
            </w:r>
          </w:p>
        </w:tc>
        <w:tc>
          <w:tcPr>
            <w:tcW w:w="793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艺术学、美术学</w:t>
            </w:r>
          </w:p>
        </w:tc>
        <w:tc>
          <w:tcPr>
            <w:tcW w:w="1515"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eastAsi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8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33</w:t>
            </w:r>
          </w:p>
        </w:tc>
        <w:tc>
          <w:tcPr>
            <w:tcW w:w="2475"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eastAsia"/>
              </w:rPr>
            </w:pPr>
          </w:p>
        </w:tc>
        <w:tc>
          <w:tcPr>
            <w:tcW w:w="58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10</w:t>
            </w:r>
          </w:p>
        </w:tc>
        <w:tc>
          <w:tcPr>
            <w:tcW w:w="793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艺术学、设计艺术学</w:t>
            </w:r>
          </w:p>
        </w:tc>
        <w:tc>
          <w:tcPr>
            <w:tcW w:w="1515"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eastAsi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8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34</w:t>
            </w:r>
          </w:p>
        </w:tc>
        <w:tc>
          <w:tcPr>
            <w:tcW w:w="247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马克思主义学院</w:t>
            </w:r>
            <w:r>
              <w:rPr>
                <w:rFonts w:hint="eastAsia"/>
              </w:rPr>
              <w:br w:type="textWrapping"/>
            </w:r>
            <w:r>
              <w:rPr>
                <w:rFonts w:hint="eastAsia"/>
              </w:rPr>
              <w:t>联系人：李老师</w:t>
            </w:r>
            <w:r>
              <w:rPr>
                <w:rFonts w:hint="eastAsia"/>
              </w:rPr>
              <w:br w:type="textWrapping"/>
            </w:r>
            <w:r>
              <w:rPr>
                <w:rFonts w:hint="eastAsia"/>
              </w:rPr>
              <w:t>电话：0527-84202807</w:t>
            </w:r>
            <w:r>
              <w:rPr>
                <w:rFonts w:hint="eastAsia"/>
              </w:rPr>
              <w:br w:type="textWrapping"/>
            </w:r>
            <w:r>
              <w:rPr>
                <w:rFonts w:hint="eastAsia"/>
              </w:rPr>
              <w:t>19805288025</w:t>
            </w:r>
          </w:p>
        </w:tc>
        <w:tc>
          <w:tcPr>
            <w:tcW w:w="58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16</w:t>
            </w:r>
          </w:p>
        </w:tc>
        <w:tc>
          <w:tcPr>
            <w:tcW w:w="793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马克思主义基本原理、马克思主义发展史、马克思主义中国化研究、国外马克思主义研究、思想政治教育、中国近现代史基本问题研究、党的建设、马克思主义哲学、伦理学、法学理论、宪法学与行政法学、中外政治制度、科学社会主义与国际共产主义运动、中共党史（含：党的学说与党的建设）、国际政治、国际关系、社会学、马克思主义民族理论与政策、历史地理学、历史文献学（含∶敦煌学、古文字学）、专门史、中国古代史、中国近现代史、世界史、行政管理、教育经济与管理、政治经济学、军事思想、军事历史、军队政治工作学</w:t>
            </w:r>
          </w:p>
        </w:tc>
        <w:tc>
          <w:tcPr>
            <w:tcW w:w="151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博士或教授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8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35</w:t>
            </w:r>
          </w:p>
        </w:tc>
        <w:tc>
          <w:tcPr>
            <w:tcW w:w="247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体育部</w:t>
            </w:r>
            <w:r>
              <w:rPr>
                <w:rFonts w:hint="eastAsia"/>
              </w:rPr>
              <w:br w:type="textWrapping"/>
            </w:r>
            <w:r>
              <w:rPr>
                <w:rFonts w:hint="eastAsia"/>
              </w:rPr>
              <w:t>联系人：于老师</w:t>
            </w:r>
            <w:r>
              <w:rPr>
                <w:rFonts w:hint="eastAsia"/>
              </w:rPr>
              <w:br w:type="textWrapping"/>
            </w:r>
            <w:r>
              <w:rPr>
                <w:rFonts w:hint="eastAsia"/>
              </w:rPr>
              <w:t>电话：0527-84201712</w:t>
            </w:r>
            <w:r>
              <w:rPr>
                <w:rFonts w:hint="eastAsia"/>
              </w:rPr>
              <w:br w:type="textWrapping"/>
            </w:r>
            <w:r>
              <w:rPr>
                <w:rFonts w:hint="eastAsia"/>
              </w:rPr>
              <w:t>13179559172</w:t>
            </w:r>
          </w:p>
        </w:tc>
        <w:tc>
          <w:tcPr>
            <w:tcW w:w="58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4</w:t>
            </w:r>
          </w:p>
        </w:tc>
        <w:tc>
          <w:tcPr>
            <w:tcW w:w="793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体育人文社会学、运动人体科学、体育教育训练学、民族传统体育学。（本科专业为体育）</w:t>
            </w:r>
          </w:p>
        </w:tc>
        <w:tc>
          <w:tcPr>
            <w:tcW w:w="151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博士或教授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8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36</w:t>
            </w:r>
          </w:p>
        </w:tc>
        <w:tc>
          <w:tcPr>
            <w:tcW w:w="2475" w:type="dxa"/>
            <w:vMerge w:val="restar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人事处</w:t>
            </w:r>
            <w:r>
              <w:rPr>
                <w:rFonts w:hint="eastAsia"/>
              </w:rPr>
              <w:br w:type="textWrapping"/>
            </w:r>
            <w:r>
              <w:rPr>
                <w:rFonts w:hint="eastAsia"/>
              </w:rPr>
              <w:t>联系人：吴老师 邓老师</w:t>
            </w:r>
            <w:r>
              <w:rPr>
                <w:rFonts w:hint="eastAsia"/>
              </w:rPr>
              <w:br w:type="textWrapping"/>
            </w:r>
            <w:r>
              <w:rPr>
                <w:rFonts w:hint="eastAsia"/>
              </w:rPr>
              <w:t>电话：0527-84202303</w:t>
            </w:r>
          </w:p>
        </w:tc>
        <w:tc>
          <w:tcPr>
            <w:tcW w:w="58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3</w:t>
            </w:r>
          </w:p>
        </w:tc>
        <w:tc>
          <w:tcPr>
            <w:tcW w:w="7935" w:type="dxa"/>
            <w:tcBorders>
              <w:top w:val="outset" w:color="auto" w:sz="6" w:space="0"/>
              <w:left w:val="outset" w:color="auto" w:sz="6" w:space="0"/>
              <w:bottom w:val="outset" w:color="auto" w:sz="6" w:space="0"/>
              <w:right w:val="outset" w:color="auto" w:sz="6" w:space="0"/>
            </w:tcBorders>
            <w:shd w:val="clear" w:color="auto" w:fill="FFFFFF"/>
            <w:noWrap/>
            <w:tcMar>
              <w:top w:w="75" w:type="dxa"/>
              <w:left w:w="75" w:type="dxa"/>
              <w:bottom w:w="75" w:type="dxa"/>
              <w:right w:w="75" w:type="dxa"/>
            </w:tcMar>
            <w:vAlign w:val="center"/>
          </w:tcPr>
          <w:p>
            <w:r>
              <w:rPr>
                <w:rFonts w:hint="eastAsia"/>
              </w:rPr>
              <w:t>物理学</w:t>
            </w:r>
          </w:p>
        </w:tc>
        <w:tc>
          <w:tcPr>
            <w:tcW w:w="1515" w:type="dxa"/>
            <w:vMerge w:val="restar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博士或教授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8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37</w:t>
            </w:r>
          </w:p>
        </w:tc>
        <w:tc>
          <w:tcPr>
            <w:tcW w:w="2475"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eastAsia"/>
              </w:rPr>
            </w:pPr>
          </w:p>
        </w:tc>
        <w:tc>
          <w:tcPr>
            <w:tcW w:w="58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r>
              <w:rPr>
                <w:rFonts w:hint="eastAsia"/>
              </w:rPr>
              <w:t>2</w:t>
            </w:r>
          </w:p>
        </w:tc>
        <w:tc>
          <w:tcPr>
            <w:tcW w:w="7935" w:type="dxa"/>
            <w:tcBorders>
              <w:top w:val="outset" w:color="auto" w:sz="6" w:space="0"/>
              <w:left w:val="outset" w:color="auto" w:sz="6" w:space="0"/>
              <w:bottom w:val="outset" w:color="auto" w:sz="6" w:space="0"/>
              <w:right w:val="outset" w:color="auto" w:sz="6" w:space="0"/>
            </w:tcBorders>
            <w:shd w:val="clear" w:color="auto" w:fill="FFFFFF"/>
            <w:noWrap/>
            <w:tcMar>
              <w:top w:w="75" w:type="dxa"/>
              <w:left w:w="75" w:type="dxa"/>
              <w:bottom w:w="75" w:type="dxa"/>
              <w:right w:w="75" w:type="dxa"/>
            </w:tcMar>
            <w:vAlign w:val="center"/>
          </w:tcPr>
          <w:p>
            <w:r>
              <w:rPr>
                <w:rFonts w:hint="eastAsia"/>
              </w:rPr>
              <w:t>生物学</w:t>
            </w:r>
          </w:p>
        </w:tc>
        <w:tc>
          <w:tcPr>
            <w:tcW w:w="1515"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rPr>
                <w:rFonts w:hint="eastAsia"/>
              </w:rPr>
            </w:pPr>
          </w:p>
        </w:tc>
      </w:tr>
    </w:tbl>
    <w:p>
      <w:pPr>
        <w:rPr>
          <w:rFonts w:hint="eastAsia"/>
        </w:rPr>
      </w:pPr>
      <w:r>
        <w:rPr>
          <w:rFonts w:hint="eastAsia"/>
        </w:rPr>
        <w:t>四、考核管理</w:t>
      </w:r>
    </w:p>
    <w:p>
      <w:pPr>
        <w:rPr>
          <w:rFonts w:hint="eastAsia"/>
        </w:rPr>
      </w:pPr>
      <w:r>
        <w:rPr>
          <w:rFonts w:hint="eastAsia"/>
        </w:rPr>
        <w:t>对创新团队、领军人才和拔尖人才A类，学校可采取柔性引进方式，实行“一事一议”“一院一策”“一才一策”。学校与柔性引进人才签订引进协议，协议中约定工作时间、工作任务、工作方式、聘期及薪酬待遇等。</w:t>
      </w:r>
    </w:p>
    <w:p>
      <w:pPr>
        <w:rPr>
          <w:rFonts w:hint="eastAsia"/>
        </w:rPr>
      </w:pPr>
      <w:r>
        <w:rPr>
          <w:rFonts w:hint="eastAsia"/>
        </w:rPr>
        <w:t>五、考核管理</w:t>
      </w:r>
    </w:p>
    <w:p>
      <w:pPr>
        <w:rPr>
          <w:rFonts w:hint="eastAsia"/>
        </w:rPr>
      </w:pPr>
      <w:r>
        <w:rPr>
          <w:rFonts w:hint="eastAsia"/>
        </w:rPr>
        <w:t>引进高层次人才服务期八年，前六年实行“两个考核期”的跟踪考核制度。考核期自引进人才经省人社厅批复全职全时在校工作并签订聘任协议起，满3年进行一次中期考核，为第一个考核期；满6年进行终期考核，为第二个考核期。考核办法按照学校引进人才相关文件及协议条款规定执行。</w:t>
      </w:r>
    </w:p>
    <w:p>
      <w:pPr>
        <w:rPr>
          <w:rFonts w:hint="eastAsia"/>
        </w:rPr>
      </w:pPr>
      <w:r>
        <w:rPr>
          <w:rFonts w:hint="eastAsia"/>
        </w:rPr>
        <w:t>六、联系方式</w:t>
      </w:r>
    </w:p>
    <w:p>
      <w:pPr>
        <w:rPr>
          <w:rFonts w:hint="eastAsia"/>
        </w:rPr>
      </w:pPr>
      <w:r>
        <w:rPr>
          <w:rFonts w:hint="eastAsia"/>
        </w:rPr>
        <w:t>1.应聘人员通过“宿迁学院人才招聘网”报名，照片上传、资格初审，均通过网络同步进行。报名网址：</w:t>
      </w:r>
      <w:r>
        <w:rPr>
          <w:rFonts w:hint="eastAsia"/>
        </w:rPr>
        <w:fldChar w:fldCharType="begin"/>
      </w:r>
      <w:r>
        <w:rPr>
          <w:rFonts w:hint="eastAsia"/>
        </w:rPr>
        <w:instrText xml:space="preserve"> HYPERLINK "http://sydwzk.jshrss.gov.cn/%E3%80%82" </w:instrText>
      </w:r>
      <w:r>
        <w:rPr>
          <w:rFonts w:hint="eastAsia"/>
        </w:rPr>
        <w:fldChar w:fldCharType="separate"/>
      </w:r>
      <w:r>
        <w:rPr>
          <w:rFonts w:hint="eastAsia"/>
        </w:rPr>
        <w:t>http://zp.squ.edu.cn。</w:t>
      </w:r>
      <w:r>
        <w:rPr>
          <w:rFonts w:hint="eastAsia"/>
        </w:rPr>
        <w:fldChar w:fldCharType="end"/>
      </w:r>
    </w:p>
    <w:p>
      <w:pPr>
        <w:rPr>
          <w:rFonts w:hint="eastAsia"/>
        </w:rPr>
      </w:pPr>
      <w:r>
        <w:rPr>
          <w:rFonts w:hint="eastAsia"/>
        </w:rPr>
        <w:t>联系电话：0527-84202303</w:t>
      </w:r>
    </w:p>
    <w:p>
      <w:pPr>
        <w:rPr>
          <w:rFonts w:hint="eastAsia"/>
        </w:rPr>
      </w:pPr>
      <w:r>
        <w:rPr>
          <w:rFonts w:hint="eastAsia"/>
        </w:rPr>
        <w:t>联系人：吴老师 邓老师 (或与《</w:t>
      </w:r>
      <w:r>
        <w:rPr>
          <w:rFonts w:hint="eastAsia"/>
        </w:rPr>
        <w:fldChar w:fldCharType="begin"/>
      </w:r>
      <w:r>
        <w:rPr>
          <w:rFonts w:hint="eastAsia"/>
        </w:rPr>
        <w:instrText xml:space="preserve"> HYPERLINK "http://rczp.jou.edu.cn/hhgxy/recruit/a.epx?action=articleView&amp;entityId=HR_RECRUIT_ARTICLE&amp;selectedId=187" </w:instrText>
      </w:r>
      <w:r>
        <w:rPr>
          <w:rFonts w:hint="eastAsia"/>
        </w:rPr>
        <w:fldChar w:fldCharType="separate"/>
      </w:r>
      <w:r>
        <w:rPr>
          <w:rFonts w:hint="eastAsia"/>
        </w:rPr>
        <w:t>宿迁学院2022年高层次人才岗位需求信息表</w:t>
      </w:r>
      <w:r>
        <w:rPr>
          <w:rFonts w:hint="eastAsia"/>
        </w:rPr>
        <w:fldChar w:fldCharType="end"/>
      </w:r>
      <w:r>
        <w:rPr>
          <w:rFonts w:hint="eastAsia"/>
        </w:rPr>
        <w:t>》中相关学院工作人员联系)</w:t>
      </w:r>
    </w:p>
    <w:p>
      <w:pPr>
        <w:rPr>
          <w:rFonts w:hint="eastAsia"/>
        </w:rPr>
      </w:pPr>
      <w:r>
        <w:rPr>
          <w:rFonts w:hint="eastAsia"/>
        </w:rPr>
        <w:t>2.应聘者需提供下列材料：</w:t>
      </w:r>
    </w:p>
    <w:p>
      <w:pPr>
        <w:rPr>
          <w:rFonts w:hint="eastAsia"/>
        </w:rPr>
      </w:pPr>
      <w:r>
        <w:rPr>
          <w:rFonts w:hint="eastAsia"/>
        </w:rPr>
        <w:t>个人应聘简历、身份证、各级学历学位证书、职称证书、科研业绩材料等复印件；应届毕业生需提供就业推荐表和课程成绩表等复印件。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304CE7"/>
    <w:rsid w:val="6C304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2022-04-24T05:59:00Z</dcterms:created>
  <dc:creator>A硕博招聘专员</dc:creator>
  <cp:lastModifiedBy>A硕博招聘专员</cp:lastModifiedBy>
  <dcterms:modified xsi:type="dcterms:W3CDTF">2022-04-24T06:00:10Z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