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C9" w:rsidRDefault="008251C9" w:rsidP="008251C9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52AD3">
        <w:rPr>
          <w:rFonts w:ascii="方正小标宋简体" w:eastAsia="方正小标宋简体" w:hAnsi="宋体" w:hint="eastAsia"/>
          <w:sz w:val="44"/>
          <w:szCs w:val="44"/>
        </w:rPr>
        <w:t>清远职业技术学院2021届毕业生</w:t>
      </w:r>
    </w:p>
    <w:p w:rsidR="008251C9" w:rsidRDefault="008251C9" w:rsidP="008251C9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52AD3">
        <w:rPr>
          <w:rFonts w:ascii="方正小标宋简体" w:eastAsia="方正小标宋简体" w:hAnsi="宋体" w:hint="eastAsia"/>
          <w:sz w:val="44"/>
          <w:szCs w:val="44"/>
        </w:rPr>
        <w:t>供需见面会</w:t>
      </w:r>
      <w:r>
        <w:rPr>
          <w:rFonts w:ascii="方正小标宋简体" w:eastAsia="方正小标宋简体" w:hAnsi="宋体" w:hint="eastAsia"/>
          <w:sz w:val="44"/>
          <w:szCs w:val="44"/>
        </w:rPr>
        <w:t>邀请函</w:t>
      </w:r>
    </w:p>
    <w:p w:rsidR="008251C9" w:rsidRPr="00FF3A25" w:rsidRDefault="008251C9" w:rsidP="00FF3A25">
      <w:pPr>
        <w:spacing w:line="540" w:lineRule="exact"/>
        <w:jc w:val="center"/>
        <w:rPr>
          <w:rFonts w:ascii="仿宋_GB2312" w:eastAsia="仿宋_GB2312" w:hAnsi="仿宋"/>
          <w:sz w:val="28"/>
          <w:szCs w:val="32"/>
        </w:rPr>
      </w:pPr>
    </w:p>
    <w:p w:rsidR="00FF3A25" w:rsidRDefault="00FF3A25" w:rsidP="00FF3A25">
      <w:pPr>
        <w:spacing w:line="540" w:lineRule="exact"/>
        <w:rPr>
          <w:rFonts w:ascii="仿宋_GB2312" w:eastAsia="仿宋_GB2312" w:hAnsi="仿宋" w:hint="eastAsia"/>
          <w:sz w:val="28"/>
          <w:szCs w:val="32"/>
        </w:rPr>
      </w:pPr>
      <w:r w:rsidRPr="00FF3A25">
        <w:rPr>
          <w:rFonts w:ascii="仿宋_GB2312" w:eastAsia="仿宋_GB2312" w:hAnsi="仿宋"/>
          <w:sz w:val="28"/>
          <w:szCs w:val="32"/>
        </w:rPr>
        <w:t>尊敬的用人单位</w:t>
      </w:r>
      <w:r w:rsidRPr="00FF3A25">
        <w:rPr>
          <w:rFonts w:ascii="仿宋_GB2312" w:eastAsia="仿宋_GB2312" w:hAnsi="仿宋" w:hint="eastAsia"/>
          <w:sz w:val="28"/>
          <w:szCs w:val="32"/>
        </w:rPr>
        <w:t>：</w:t>
      </w:r>
    </w:p>
    <w:p w:rsidR="008251C9" w:rsidRPr="00DD6F9C" w:rsidRDefault="008251C9" w:rsidP="00FF3A25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D6F9C">
        <w:rPr>
          <w:rFonts w:ascii="仿宋_GB2312" w:eastAsia="仿宋_GB2312" w:hAnsi="仿宋" w:hint="eastAsia"/>
          <w:sz w:val="28"/>
          <w:szCs w:val="32"/>
        </w:rPr>
        <w:t>衷心感谢贵单位多年来对我校就业工作的大力支持！</w:t>
      </w:r>
    </w:p>
    <w:p w:rsidR="00DA5E49" w:rsidRPr="00DD6F9C" w:rsidRDefault="00DA5E49" w:rsidP="00FF3A25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D6F9C">
        <w:rPr>
          <w:rFonts w:ascii="仿宋_GB2312" w:eastAsia="仿宋_GB2312" w:hAnsi="仿宋" w:hint="eastAsia"/>
          <w:sz w:val="28"/>
          <w:szCs w:val="32"/>
        </w:rPr>
        <w:t>根据教育部《关于召开2021届高校毕业生就业工作调度会议的通知》、《广东省教育厅办公室关于召开广东省2021届普通高校毕业生就业工作第一次调度视频会议的通知》和《广东省教育厅关于举办广东省2021届普通高校毕业生系列供需见面活动的通知》精神，</w:t>
      </w:r>
      <w:r w:rsidR="008251C9" w:rsidRPr="00DD6F9C">
        <w:rPr>
          <w:rFonts w:ascii="仿宋_GB2312" w:eastAsia="仿宋_GB2312" w:hAnsi="仿宋" w:hint="eastAsia"/>
          <w:sz w:val="28"/>
          <w:szCs w:val="32"/>
        </w:rPr>
        <w:t>由清远市职业教育集团    清远职业技术学院主办的清远职业技术学院2021届毕业生供需见面会</w:t>
      </w:r>
      <w:r w:rsidR="008251C9" w:rsidRPr="00DD6F9C">
        <w:rPr>
          <w:rFonts w:ascii="仿宋_GB2312" w:eastAsia="仿宋_GB2312" w:hAnsi="仿宋" w:hint="eastAsia"/>
          <w:spacing w:val="7"/>
          <w:sz w:val="28"/>
          <w:szCs w:val="32"/>
        </w:rPr>
        <w:t>定于</w:t>
      </w:r>
      <w:r w:rsidR="008251C9" w:rsidRPr="00DD6F9C">
        <w:rPr>
          <w:rFonts w:ascii="仿宋_GB2312" w:eastAsia="仿宋_GB2312" w:hAnsi="仿宋" w:hint="eastAsia"/>
          <w:sz w:val="28"/>
          <w:szCs w:val="32"/>
        </w:rPr>
        <w:t>2021年5月15日举办，特邀请贵单位届时参加。现将有关事宜函告如下：</w:t>
      </w:r>
    </w:p>
    <w:p w:rsidR="00DA5E49" w:rsidRPr="00DD6F9C" w:rsidRDefault="008251C9" w:rsidP="00DD6F9C">
      <w:pPr>
        <w:spacing w:line="540" w:lineRule="exact"/>
        <w:ind w:firstLineChars="200" w:firstLine="560"/>
        <w:rPr>
          <w:rFonts w:ascii="黑体" w:eastAsia="黑体" w:hAnsi="黑体" w:cs="宋体"/>
          <w:bCs/>
          <w:kern w:val="0"/>
          <w:sz w:val="28"/>
          <w:szCs w:val="32"/>
        </w:rPr>
      </w:pPr>
      <w:r w:rsidRPr="00DD6F9C">
        <w:rPr>
          <w:rFonts w:ascii="黑体" w:eastAsia="黑体" w:hAnsi="黑体" w:cs="宋体" w:hint="eastAsia"/>
          <w:bCs/>
          <w:kern w:val="0"/>
          <w:sz w:val="28"/>
          <w:szCs w:val="32"/>
        </w:rPr>
        <w:t>一、活动名称</w:t>
      </w:r>
    </w:p>
    <w:p w:rsidR="00DA5E49" w:rsidRPr="00DD6F9C" w:rsidRDefault="008251C9" w:rsidP="00DD6F9C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D6F9C">
        <w:rPr>
          <w:rFonts w:ascii="仿宋_GB2312" w:eastAsia="仿宋_GB2312" w:hAnsi="仿宋" w:hint="eastAsia"/>
          <w:sz w:val="28"/>
          <w:szCs w:val="32"/>
        </w:rPr>
        <w:t>清远职业技术学院2021届毕业生供需见面会</w:t>
      </w:r>
    </w:p>
    <w:p w:rsidR="00DA5E49" w:rsidRPr="00DD6F9C" w:rsidRDefault="008251C9" w:rsidP="00DD6F9C">
      <w:pPr>
        <w:spacing w:line="540" w:lineRule="exact"/>
        <w:ind w:firstLineChars="200" w:firstLine="560"/>
        <w:rPr>
          <w:rFonts w:ascii="黑体" w:eastAsia="黑体" w:hAnsi="黑体" w:cs="宋体"/>
          <w:bCs/>
          <w:kern w:val="0"/>
          <w:sz w:val="28"/>
          <w:szCs w:val="32"/>
        </w:rPr>
      </w:pPr>
      <w:r w:rsidRPr="00DD6F9C">
        <w:rPr>
          <w:rFonts w:ascii="黑体" w:eastAsia="黑体" w:hAnsi="黑体" w:cs="宋体" w:hint="eastAsia"/>
          <w:bCs/>
          <w:kern w:val="0"/>
          <w:sz w:val="28"/>
          <w:szCs w:val="32"/>
        </w:rPr>
        <w:t>二、时间、地点、形式</w:t>
      </w:r>
    </w:p>
    <w:p w:rsidR="00DA5E49" w:rsidRPr="00DD6F9C" w:rsidRDefault="008251C9" w:rsidP="00DD6F9C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D6F9C">
        <w:rPr>
          <w:rFonts w:ascii="仿宋_GB2312" w:eastAsia="仿宋_GB2312" w:hAnsi="仿宋" w:hint="eastAsia"/>
          <w:sz w:val="28"/>
          <w:szCs w:val="32"/>
        </w:rPr>
        <w:t>时间：2021年5月15日（星期六）9：00-16：00时</w:t>
      </w:r>
    </w:p>
    <w:p w:rsidR="00DA5E49" w:rsidRPr="00DD6F9C" w:rsidRDefault="008251C9" w:rsidP="00DD6F9C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D6F9C">
        <w:rPr>
          <w:rFonts w:ascii="仿宋_GB2312" w:eastAsia="仿宋_GB2312" w:hAnsi="仿宋" w:hint="eastAsia"/>
          <w:sz w:val="28"/>
          <w:szCs w:val="32"/>
        </w:rPr>
        <w:t>地点：清远职业技术学院田径运动场</w:t>
      </w:r>
    </w:p>
    <w:p w:rsidR="00CF56CA" w:rsidRDefault="008251C9" w:rsidP="00DD6F9C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D6F9C">
        <w:rPr>
          <w:rFonts w:ascii="仿宋_GB2312" w:eastAsia="仿宋_GB2312" w:hAnsi="仿宋" w:hint="eastAsia"/>
          <w:sz w:val="28"/>
          <w:szCs w:val="32"/>
        </w:rPr>
        <w:t>形式：</w:t>
      </w:r>
      <w:r w:rsidRPr="00DD6F9C">
        <w:rPr>
          <w:rFonts w:ascii="仿宋_GB2312" w:eastAsia="仿宋_GB2312" w:hAnsi="仿宋"/>
          <w:sz w:val="28"/>
          <w:szCs w:val="32"/>
        </w:rPr>
        <w:t>线下（网络同步）</w:t>
      </w:r>
    </w:p>
    <w:p w:rsidR="00D05995" w:rsidRDefault="00D05995" w:rsidP="00D05995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05995">
        <w:rPr>
          <w:rFonts w:ascii="仿宋_GB2312" w:eastAsia="仿宋_GB2312" w:hAnsi="仿宋" w:hint="eastAsia"/>
          <w:sz w:val="28"/>
          <w:szCs w:val="32"/>
        </w:rPr>
        <w:t>平台：清远职业技术学院就业信息网</w:t>
      </w:r>
    </w:p>
    <w:p w:rsidR="00D05995" w:rsidRPr="00D05995" w:rsidRDefault="00D05995" w:rsidP="00D05995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Ansi="仿宋"/>
          <w:sz w:val="28"/>
          <w:szCs w:val="32"/>
        </w:rPr>
        <w:t>参会学生</w:t>
      </w:r>
      <w:r>
        <w:rPr>
          <w:rFonts w:ascii="仿宋_GB2312" w:eastAsia="仿宋_GB2312" w:hAnsi="仿宋" w:hint="eastAsia"/>
          <w:sz w:val="28"/>
          <w:szCs w:val="32"/>
        </w:rPr>
        <w:t>：</w:t>
      </w:r>
      <w:r w:rsidRPr="00D05995">
        <w:rPr>
          <w:rFonts w:ascii="仿宋_GB2312" w:eastAsia="仿宋_GB2312" w:hAnsi="仿宋" w:hint="eastAsia"/>
          <w:sz w:val="28"/>
          <w:szCs w:val="32"/>
        </w:rPr>
        <w:t>清远市职业教育集团成员单位各高校应届毕业生、清远职业技术学院4180名应届毕业生和2140名实习生</w:t>
      </w:r>
      <w:r w:rsidR="001D54B4">
        <w:rPr>
          <w:rFonts w:ascii="仿宋_GB2312" w:eastAsia="仿宋_GB2312" w:hAnsi="仿宋" w:hint="eastAsia"/>
          <w:sz w:val="28"/>
          <w:szCs w:val="32"/>
        </w:rPr>
        <w:t>（见</w:t>
      </w:r>
      <w:r w:rsidR="00BA4333">
        <w:rPr>
          <w:rFonts w:ascii="仿宋_GB2312" w:eastAsia="仿宋_GB2312" w:hAnsi="仿宋" w:hint="eastAsia"/>
          <w:sz w:val="28"/>
          <w:szCs w:val="32"/>
        </w:rPr>
        <w:t>学院就业信息</w:t>
      </w:r>
      <w:r w:rsidR="001D54B4">
        <w:rPr>
          <w:rFonts w:ascii="仿宋_GB2312" w:eastAsia="仿宋_GB2312" w:hAnsi="仿宋" w:hint="eastAsia"/>
          <w:sz w:val="28"/>
          <w:szCs w:val="32"/>
        </w:rPr>
        <w:t>网）</w:t>
      </w:r>
      <w:r w:rsidRPr="00D05995">
        <w:rPr>
          <w:rFonts w:ascii="仿宋_GB2312" w:eastAsia="仿宋_GB2312" w:hAnsi="仿宋" w:hint="eastAsia"/>
          <w:sz w:val="28"/>
          <w:szCs w:val="32"/>
        </w:rPr>
        <w:t>。</w:t>
      </w:r>
    </w:p>
    <w:p w:rsidR="00E8117A" w:rsidRPr="00DD6F9C" w:rsidRDefault="00E8117A" w:rsidP="00DD6F9C">
      <w:pPr>
        <w:spacing w:line="540" w:lineRule="exact"/>
        <w:ind w:firstLineChars="200" w:firstLine="560"/>
        <w:rPr>
          <w:rFonts w:ascii="黑体" w:eastAsia="黑体" w:hAnsi="黑体" w:cs="宋体"/>
          <w:bCs/>
          <w:kern w:val="0"/>
          <w:sz w:val="28"/>
          <w:szCs w:val="32"/>
        </w:rPr>
      </w:pPr>
      <w:r w:rsidRPr="00DD6F9C">
        <w:rPr>
          <w:rFonts w:ascii="黑体" w:eastAsia="黑体" w:hAnsi="黑体" w:cs="宋体" w:hint="eastAsia"/>
          <w:bCs/>
          <w:kern w:val="0"/>
          <w:sz w:val="28"/>
          <w:szCs w:val="32"/>
        </w:rPr>
        <w:t>三、用人单位报名及参会方式</w:t>
      </w:r>
    </w:p>
    <w:p w:rsidR="00E8117A" w:rsidRPr="00DD6F9C" w:rsidRDefault="00E8117A" w:rsidP="00DD6F9C">
      <w:pPr>
        <w:spacing w:line="540" w:lineRule="exact"/>
        <w:ind w:firstLineChars="200" w:firstLine="562"/>
        <w:rPr>
          <w:rFonts w:ascii="仿宋_GB2312" w:eastAsia="仿宋_GB2312" w:hAnsi="Calibri" w:cs="Calibri"/>
          <w:b/>
          <w:kern w:val="0"/>
          <w:sz w:val="28"/>
          <w:szCs w:val="32"/>
        </w:rPr>
      </w:pPr>
      <w:r w:rsidRPr="00DD6F9C">
        <w:rPr>
          <w:rFonts w:ascii="仿宋_GB2312" w:eastAsia="仿宋_GB2312" w:hAnsi="Calibri" w:cs="Calibri" w:hint="eastAsia"/>
          <w:b/>
          <w:kern w:val="0"/>
          <w:sz w:val="28"/>
          <w:szCs w:val="32"/>
        </w:rPr>
        <w:t>（一）报名网站</w:t>
      </w:r>
    </w:p>
    <w:p w:rsidR="00E8117A" w:rsidRPr="00DD6F9C" w:rsidRDefault="00E8117A" w:rsidP="00DD6F9C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D6F9C">
        <w:rPr>
          <w:rFonts w:ascii="仿宋_GB2312" w:eastAsia="仿宋_GB2312" w:hAnsi="仿宋" w:hint="eastAsia"/>
          <w:sz w:val="28"/>
          <w:szCs w:val="32"/>
        </w:rPr>
        <w:t>清远职业技术学院就业信息网</w:t>
      </w:r>
    </w:p>
    <w:p w:rsidR="00E8117A" w:rsidRPr="00DD6F9C" w:rsidRDefault="00DD6F9C" w:rsidP="00DD6F9C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D6F9C">
        <w:rPr>
          <w:rFonts w:ascii="仿宋_GB2312" w:eastAsia="仿宋_GB2312" w:hAnsi="仿宋" w:hint="eastAsia"/>
          <w:sz w:val="28"/>
          <w:szCs w:val="32"/>
        </w:rPr>
        <w:t>网址：</w:t>
      </w:r>
      <w:r w:rsidRPr="00DD6F9C">
        <w:rPr>
          <w:rFonts w:ascii="仿宋_GB2312" w:eastAsia="仿宋_GB2312" w:hAnsi="仿宋"/>
          <w:sz w:val="28"/>
          <w:szCs w:val="32"/>
        </w:rPr>
        <w:t>http://qypt.jobsys.cn/unijob/index.php/web/Index/index</w:t>
      </w:r>
    </w:p>
    <w:p w:rsidR="00E8117A" w:rsidRPr="00DD6F9C" w:rsidRDefault="00E8117A" w:rsidP="00DD6F9C">
      <w:pPr>
        <w:spacing w:line="540" w:lineRule="exact"/>
        <w:ind w:firstLineChars="200" w:firstLine="562"/>
        <w:rPr>
          <w:rFonts w:ascii="仿宋_GB2312" w:eastAsia="仿宋_GB2312" w:hAnsi="Calibri" w:cs="Calibri"/>
          <w:b/>
          <w:kern w:val="0"/>
          <w:sz w:val="28"/>
          <w:szCs w:val="32"/>
        </w:rPr>
      </w:pPr>
      <w:r w:rsidRPr="00DD6F9C">
        <w:rPr>
          <w:rFonts w:ascii="仿宋_GB2312" w:eastAsia="仿宋_GB2312" w:hAnsi="Calibri" w:cs="Calibri" w:hint="eastAsia"/>
          <w:b/>
          <w:kern w:val="0"/>
          <w:sz w:val="28"/>
          <w:szCs w:val="32"/>
        </w:rPr>
        <w:lastRenderedPageBreak/>
        <w:t>（二）参会申请流程</w:t>
      </w:r>
    </w:p>
    <w:p w:rsidR="00E8117A" w:rsidRPr="00DD6F9C" w:rsidRDefault="00E8117A" w:rsidP="00DD6F9C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D6F9C">
        <w:rPr>
          <w:rFonts w:ascii="仿宋_GB2312" w:eastAsia="仿宋_GB2312" w:hAnsi="仿宋" w:hint="eastAsia"/>
          <w:sz w:val="28"/>
          <w:szCs w:val="32"/>
        </w:rPr>
        <w:t>本次供需见面活动提供线上线下同步招聘服务。</w:t>
      </w:r>
    </w:p>
    <w:p w:rsidR="00E8117A" w:rsidRDefault="00E8117A" w:rsidP="006B189C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  <w:shd w:val="clear" w:color="auto" w:fill="FFFFFF"/>
        </w:rPr>
      </w:pPr>
      <w:r w:rsidRPr="00DD6F9C">
        <w:rPr>
          <w:rFonts w:ascii="仿宋_GB2312" w:eastAsia="仿宋_GB2312" w:hint="eastAsia"/>
          <w:sz w:val="28"/>
          <w:szCs w:val="28"/>
          <w:shd w:val="clear" w:color="auto" w:fill="FFFFFF"/>
        </w:rPr>
        <w:t>招聘</w:t>
      </w:r>
      <w:r w:rsidR="006B189C">
        <w:rPr>
          <w:rFonts w:ascii="仿宋_GB2312" w:eastAsia="仿宋_GB2312" w:hint="eastAsia"/>
          <w:sz w:val="28"/>
          <w:szCs w:val="28"/>
          <w:shd w:val="clear" w:color="auto" w:fill="FFFFFF"/>
        </w:rPr>
        <w:t>会报名</w:t>
      </w:r>
      <w:r w:rsidRPr="00DD6F9C">
        <w:rPr>
          <w:rFonts w:ascii="仿宋_GB2312" w:eastAsia="仿宋_GB2312" w:hint="eastAsia"/>
          <w:sz w:val="28"/>
          <w:szCs w:val="28"/>
          <w:shd w:val="clear" w:color="auto" w:fill="FFFFFF"/>
        </w:rPr>
        <w:t>时间：4月</w:t>
      </w:r>
      <w:r w:rsidR="003F2926">
        <w:rPr>
          <w:rFonts w:ascii="仿宋_GB2312" w:eastAsia="仿宋_GB2312" w:hint="eastAsia"/>
          <w:sz w:val="28"/>
          <w:szCs w:val="28"/>
          <w:shd w:val="clear" w:color="auto" w:fill="FFFFFF"/>
        </w:rPr>
        <w:t>8</w:t>
      </w:r>
      <w:r w:rsidRPr="00DD6F9C">
        <w:rPr>
          <w:rFonts w:ascii="仿宋_GB2312" w:eastAsia="仿宋_GB2312" w:hint="eastAsia"/>
          <w:sz w:val="28"/>
          <w:szCs w:val="28"/>
          <w:shd w:val="clear" w:color="auto" w:fill="FFFFFF"/>
        </w:rPr>
        <w:t>日-4月</w:t>
      </w:r>
      <w:r w:rsidR="003F2926">
        <w:rPr>
          <w:rFonts w:ascii="仿宋_GB2312" w:eastAsia="仿宋_GB2312" w:hint="eastAsia"/>
          <w:sz w:val="28"/>
          <w:szCs w:val="28"/>
          <w:shd w:val="clear" w:color="auto" w:fill="FFFFFF"/>
        </w:rPr>
        <w:t>15</w:t>
      </w:r>
      <w:r w:rsidRPr="00DD6F9C">
        <w:rPr>
          <w:rFonts w:ascii="仿宋_GB2312" w:eastAsia="仿宋_GB2312" w:hint="eastAsia"/>
          <w:sz w:val="28"/>
          <w:szCs w:val="28"/>
          <w:shd w:val="clear" w:color="auto" w:fill="FFFFFF"/>
        </w:rPr>
        <w:t>日。</w:t>
      </w:r>
    </w:p>
    <w:p w:rsidR="00DD6F9C" w:rsidRPr="00DD6F9C" w:rsidRDefault="00DD6F9C" w:rsidP="00DD6F9C">
      <w:pPr>
        <w:spacing w:line="540" w:lineRule="exact"/>
        <w:ind w:firstLineChars="200" w:firstLine="560"/>
        <w:rPr>
          <w:rFonts w:ascii="黑体" w:eastAsia="黑体" w:hAnsi="黑体" w:cs="宋体"/>
          <w:bCs/>
          <w:kern w:val="0"/>
          <w:sz w:val="28"/>
          <w:szCs w:val="32"/>
        </w:rPr>
      </w:pPr>
      <w:r w:rsidRPr="00DD6F9C">
        <w:rPr>
          <w:rFonts w:ascii="黑体" w:eastAsia="黑体" w:hAnsi="黑体" w:cs="宋体" w:hint="eastAsia"/>
          <w:bCs/>
          <w:kern w:val="0"/>
          <w:sz w:val="28"/>
          <w:szCs w:val="32"/>
        </w:rPr>
        <w:t>四、注意事项</w:t>
      </w:r>
    </w:p>
    <w:p w:rsidR="00DD6F9C" w:rsidRPr="00DD6F9C" w:rsidRDefault="00DD6F9C" w:rsidP="00DD6F9C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D6F9C">
        <w:rPr>
          <w:rFonts w:ascii="仿宋_GB2312" w:eastAsia="仿宋_GB2312" w:hAnsi="仿宋" w:hint="eastAsia"/>
          <w:sz w:val="28"/>
          <w:szCs w:val="32"/>
        </w:rPr>
        <w:t>（一）由于场地受限，学校将根据实际情况和毕业生的求职需求进行审核。</w:t>
      </w:r>
      <w:r w:rsidR="00CC1EA1">
        <w:rPr>
          <w:rFonts w:ascii="仿宋_GB2312" w:eastAsia="仿宋_GB2312" w:hAnsi="仿宋" w:hint="eastAsia"/>
          <w:sz w:val="28"/>
          <w:szCs w:val="32"/>
        </w:rPr>
        <w:t>请</w:t>
      </w:r>
      <w:r w:rsidR="003169E8">
        <w:rPr>
          <w:rFonts w:ascii="仿宋_GB2312" w:eastAsia="仿宋_GB2312" w:hAnsi="仿宋" w:hint="eastAsia"/>
          <w:sz w:val="28"/>
          <w:szCs w:val="32"/>
        </w:rPr>
        <w:t>用人单位</w:t>
      </w:r>
      <w:r w:rsidR="00CC1EA1">
        <w:rPr>
          <w:rFonts w:ascii="仿宋_GB2312" w:eastAsia="仿宋_GB2312" w:hAnsi="仿宋" w:hint="eastAsia"/>
          <w:sz w:val="28"/>
          <w:szCs w:val="32"/>
        </w:rPr>
        <w:t>留意</w:t>
      </w:r>
      <w:r w:rsidRPr="00DD6F9C">
        <w:rPr>
          <w:rFonts w:ascii="仿宋_GB2312" w:eastAsia="仿宋_GB2312" w:hAnsi="仿宋" w:hint="eastAsia"/>
          <w:sz w:val="28"/>
          <w:szCs w:val="32"/>
        </w:rPr>
        <w:t>学校</w:t>
      </w:r>
      <w:r w:rsidR="00CC1EA1">
        <w:rPr>
          <w:rFonts w:ascii="仿宋_GB2312" w:eastAsia="仿宋_GB2312" w:hAnsi="仿宋" w:hint="eastAsia"/>
          <w:sz w:val="28"/>
          <w:szCs w:val="32"/>
        </w:rPr>
        <w:t>的</w:t>
      </w:r>
      <w:r w:rsidRPr="00DD6F9C">
        <w:rPr>
          <w:rFonts w:ascii="仿宋_GB2312" w:eastAsia="仿宋_GB2312" w:hAnsi="仿宋" w:hint="eastAsia"/>
          <w:sz w:val="28"/>
          <w:szCs w:val="32"/>
        </w:rPr>
        <w:t>审核结果。</w:t>
      </w:r>
    </w:p>
    <w:p w:rsidR="00E512AB" w:rsidRPr="00F848F2" w:rsidRDefault="00DD6F9C" w:rsidP="00DD6F9C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D6F9C">
        <w:rPr>
          <w:rFonts w:ascii="仿宋_GB2312" w:eastAsia="仿宋_GB2312" w:hAnsi="仿宋" w:hint="eastAsia"/>
          <w:sz w:val="28"/>
          <w:szCs w:val="32"/>
        </w:rPr>
        <w:t>（二）</w:t>
      </w:r>
      <w:r w:rsidR="00E512AB" w:rsidRPr="00F848F2">
        <w:rPr>
          <w:rFonts w:ascii="仿宋_GB2312" w:eastAsia="仿宋_GB2312" w:hAnsi="仿宋"/>
          <w:sz w:val="28"/>
          <w:szCs w:val="32"/>
        </w:rPr>
        <w:t>为维护毕业生的合法权益，拒绝传销招聘、虚假招聘、委托招聘，参会单位应严格规范招聘行为。</w:t>
      </w:r>
      <w:r w:rsidR="00F848F2" w:rsidRPr="00F848F2">
        <w:rPr>
          <w:rFonts w:ascii="仿宋_GB2312" w:eastAsia="仿宋_GB2312" w:hAnsi="仿宋"/>
          <w:sz w:val="28"/>
          <w:szCs w:val="32"/>
        </w:rPr>
        <w:t>任何单位不得发布歧视性职位信息</w:t>
      </w:r>
      <w:r w:rsidR="00F848F2" w:rsidRPr="00F848F2">
        <w:rPr>
          <w:rFonts w:ascii="仿宋_GB2312" w:eastAsia="仿宋_GB2312" w:hAnsi="仿宋" w:hint="eastAsia"/>
          <w:sz w:val="28"/>
          <w:szCs w:val="32"/>
        </w:rPr>
        <w:t>，</w:t>
      </w:r>
      <w:r w:rsidR="00F848F2" w:rsidRPr="00DD6F9C">
        <w:rPr>
          <w:rFonts w:ascii="仿宋_GB2312" w:eastAsia="仿宋_GB2312" w:hAnsi="仿宋" w:hint="eastAsia"/>
          <w:sz w:val="28"/>
          <w:szCs w:val="32"/>
        </w:rPr>
        <w:t>不得出现虚假信息、传销信息、带歧视字眼等信息，一经发现，取消参</w:t>
      </w:r>
      <w:r w:rsidR="00F848F2">
        <w:rPr>
          <w:rFonts w:ascii="仿宋_GB2312" w:eastAsia="仿宋_GB2312" w:hAnsi="仿宋" w:hint="eastAsia"/>
          <w:sz w:val="28"/>
          <w:szCs w:val="32"/>
        </w:rPr>
        <w:t>会</w:t>
      </w:r>
      <w:r w:rsidR="00F848F2" w:rsidRPr="00DD6F9C">
        <w:rPr>
          <w:rFonts w:ascii="仿宋_GB2312" w:eastAsia="仿宋_GB2312" w:hAnsi="仿宋" w:hint="eastAsia"/>
          <w:sz w:val="28"/>
          <w:szCs w:val="32"/>
        </w:rPr>
        <w:t>资格。</w:t>
      </w:r>
    </w:p>
    <w:p w:rsidR="00E512AB" w:rsidRDefault="00F848F2" w:rsidP="00F848F2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F848F2">
        <w:rPr>
          <w:rFonts w:ascii="仿宋_GB2312" w:eastAsia="仿宋_GB2312" w:hAnsi="仿宋" w:hint="eastAsia"/>
          <w:sz w:val="28"/>
          <w:szCs w:val="32"/>
        </w:rPr>
        <w:t>（三）</w:t>
      </w:r>
      <w:r w:rsidR="00E512AB" w:rsidRPr="00F848F2">
        <w:rPr>
          <w:rFonts w:ascii="仿宋_GB2312" w:eastAsia="仿宋_GB2312" w:hAnsi="仿宋"/>
          <w:sz w:val="28"/>
          <w:szCs w:val="32"/>
        </w:rPr>
        <w:t>任何单位必须遵守《劳动法》、《劳动合同法》，并在国家、省毕业生就业政策方针内与毕业生进行供需见面、双向选择</w:t>
      </w:r>
      <w:r w:rsidR="00E512AB" w:rsidRPr="00F848F2">
        <w:rPr>
          <w:rFonts w:ascii="仿宋_GB2312" w:eastAsia="仿宋_GB2312" w:hAnsi="仿宋" w:hint="eastAsia"/>
          <w:sz w:val="28"/>
          <w:szCs w:val="32"/>
        </w:rPr>
        <w:t>。</w:t>
      </w:r>
    </w:p>
    <w:p w:rsidR="00DD6F9C" w:rsidRDefault="00F848F2" w:rsidP="00F848F2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F848F2">
        <w:rPr>
          <w:rFonts w:ascii="仿宋_GB2312" w:eastAsia="仿宋_GB2312" w:hAnsi="仿宋" w:hint="eastAsia"/>
          <w:sz w:val="28"/>
          <w:szCs w:val="32"/>
        </w:rPr>
        <w:t>（四）</w:t>
      </w:r>
      <w:r w:rsidRPr="00F848F2">
        <w:rPr>
          <w:rFonts w:ascii="仿宋_GB2312" w:eastAsia="仿宋_GB2312" w:hAnsi="仿宋"/>
          <w:sz w:val="28"/>
          <w:szCs w:val="32"/>
        </w:rPr>
        <w:t>任何单位不得扣押毕业生身份证、毕业证等证件，不得向毕业生收取报名费、面试费、培训费等费用</w:t>
      </w:r>
      <w:r w:rsidRPr="00F848F2">
        <w:rPr>
          <w:rFonts w:ascii="仿宋_GB2312" w:eastAsia="仿宋_GB2312" w:hAnsi="仿宋" w:hint="eastAsia"/>
          <w:sz w:val="28"/>
          <w:szCs w:val="32"/>
        </w:rPr>
        <w:t>。</w:t>
      </w:r>
    </w:p>
    <w:p w:rsidR="00E512AB" w:rsidRPr="00DD6F9C" w:rsidRDefault="00F848F2" w:rsidP="00F848F2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F848F2">
        <w:rPr>
          <w:rFonts w:ascii="仿宋_GB2312" w:eastAsia="仿宋_GB2312" w:hAnsi="仿宋" w:hint="eastAsia"/>
          <w:sz w:val="28"/>
          <w:szCs w:val="32"/>
        </w:rPr>
        <w:t>（五）</w:t>
      </w:r>
      <w:r w:rsidRPr="00DD6F9C">
        <w:rPr>
          <w:rFonts w:ascii="仿宋_GB2312" w:eastAsia="仿宋_GB2312" w:hAnsi="仿宋" w:hint="eastAsia"/>
          <w:sz w:val="28"/>
          <w:szCs w:val="32"/>
        </w:rPr>
        <w:t>按疫情防控要求，每个用人单位来校招聘人员限定2人；进校时须提供</w:t>
      </w:r>
      <w:proofErr w:type="gramStart"/>
      <w:r w:rsidRPr="00DD6F9C">
        <w:rPr>
          <w:rFonts w:ascii="仿宋_GB2312" w:eastAsia="仿宋_GB2312" w:hAnsi="仿宋" w:hint="eastAsia"/>
          <w:sz w:val="28"/>
          <w:szCs w:val="32"/>
        </w:rPr>
        <w:t>粤康码</w:t>
      </w:r>
      <w:proofErr w:type="gramEnd"/>
      <w:r w:rsidRPr="00DD6F9C">
        <w:rPr>
          <w:rFonts w:ascii="仿宋_GB2312" w:eastAsia="仿宋_GB2312" w:hAnsi="仿宋" w:hint="eastAsia"/>
          <w:sz w:val="28"/>
          <w:szCs w:val="32"/>
        </w:rPr>
        <w:t>；若14天内有中高风险旅居史或</w:t>
      </w:r>
      <w:proofErr w:type="gramStart"/>
      <w:r w:rsidRPr="00DD6F9C">
        <w:rPr>
          <w:rFonts w:ascii="仿宋_GB2312" w:eastAsia="仿宋_GB2312" w:hAnsi="仿宋" w:hint="eastAsia"/>
          <w:sz w:val="28"/>
          <w:szCs w:val="32"/>
        </w:rPr>
        <w:t>粤康码非绿码</w:t>
      </w:r>
      <w:proofErr w:type="gramEnd"/>
      <w:r w:rsidRPr="00DD6F9C">
        <w:rPr>
          <w:rFonts w:ascii="仿宋_GB2312" w:eastAsia="仿宋_GB2312" w:hAnsi="仿宋" w:hint="eastAsia"/>
          <w:sz w:val="28"/>
          <w:szCs w:val="32"/>
        </w:rPr>
        <w:t>的，禁止进入校园；招聘活动期间全程佩戴口罩，并配合现场工作人员引导安排。</w:t>
      </w:r>
    </w:p>
    <w:p w:rsidR="00DD6F9C" w:rsidRPr="00DD6F9C" w:rsidRDefault="00DD6F9C" w:rsidP="00F848F2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D6F9C">
        <w:rPr>
          <w:rFonts w:ascii="仿宋_GB2312" w:eastAsia="仿宋_GB2312" w:hAnsi="仿宋" w:hint="eastAsia"/>
          <w:sz w:val="28"/>
          <w:szCs w:val="32"/>
        </w:rPr>
        <w:t>（</w:t>
      </w:r>
      <w:r w:rsidR="00F848F2">
        <w:rPr>
          <w:rFonts w:ascii="仿宋_GB2312" w:eastAsia="仿宋_GB2312" w:hAnsi="仿宋" w:hint="eastAsia"/>
          <w:sz w:val="28"/>
          <w:szCs w:val="32"/>
        </w:rPr>
        <w:t>六</w:t>
      </w:r>
      <w:r w:rsidRPr="00DD6F9C">
        <w:rPr>
          <w:rFonts w:ascii="仿宋_GB2312" w:eastAsia="仿宋_GB2312" w:hAnsi="仿宋" w:hint="eastAsia"/>
          <w:sz w:val="28"/>
          <w:szCs w:val="32"/>
        </w:rPr>
        <w:t>）联系人：雷老师；联系电话：0763-3936066；13927660536；电子邮箱：qyzyjob@163.com。</w:t>
      </w:r>
    </w:p>
    <w:p w:rsidR="00DD6F9C" w:rsidRPr="00DD6F9C" w:rsidRDefault="00DD6F9C" w:rsidP="00DD6F9C">
      <w:pPr>
        <w:spacing w:line="540" w:lineRule="exact"/>
        <w:ind w:firstLineChars="200" w:firstLine="562"/>
        <w:rPr>
          <w:rFonts w:ascii="仿宋_GB2312" w:eastAsia="仿宋_GB2312" w:hAnsi="仿宋"/>
          <w:b/>
          <w:bCs/>
          <w:sz w:val="28"/>
          <w:szCs w:val="32"/>
        </w:rPr>
      </w:pPr>
      <w:r w:rsidRPr="00DD6F9C">
        <w:rPr>
          <w:rFonts w:ascii="仿宋_GB2312" w:eastAsia="仿宋_GB2312" w:hAnsi="仿宋" w:hint="eastAsia"/>
          <w:b/>
          <w:bCs/>
          <w:sz w:val="28"/>
          <w:szCs w:val="32"/>
        </w:rPr>
        <w:t>热忱欢迎广大用人单位来我院求贤选才！</w:t>
      </w:r>
    </w:p>
    <w:p w:rsidR="00DD6F9C" w:rsidRPr="00DD6F9C" w:rsidRDefault="00DD6F9C" w:rsidP="00DD6F9C">
      <w:pPr>
        <w:spacing w:line="540" w:lineRule="exact"/>
        <w:rPr>
          <w:rFonts w:ascii="仿宋_GB2312" w:eastAsia="仿宋_GB2312" w:hAnsi="仿宋"/>
          <w:sz w:val="28"/>
          <w:szCs w:val="32"/>
        </w:rPr>
      </w:pPr>
    </w:p>
    <w:p w:rsidR="00DD6F9C" w:rsidRPr="00DD6F9C" w:rsidRDefault="00DD6F9C" w:rsidP="00DD6F9C">
      <w:pPr>
        <w:spacing w:line="540" w:lineRule="exact"/>
        <w:rPr>
          <w:rFonts w:ascii="仿宋_GB2312" w:eastAsia="仿宋_GB2312" w:hAnsi="仿宋"/>
          <w:sz w:val="28"/>
          <w:szCs w:val="32"/>
        </w:rPr>
      </w:pPr>
      <w:r w:rsidRPr="00DD6F9C">
        <w:rPr>
          <w:rFonts w:ascii="仿宋_GB2312" w:eastAsia="仿宋_GB2312" w:hAnsi="仿宋" w:hint="eastAsia"/>
          <w:sz w:val="28"/>
          <w:szCs w:val="32"/>
        </w:rPr>
        <w:t xml:space="preserve">                       </w:t>
      </w:r>
      <w:r>
        <w:rPr>
          <w:rFonts w:ascii="仿宋_GB2312" w:eastAsia="仿宋_GB2312" w:hAnsi="仿宋" w:hint="eastAsia"/>
          <w:sz w:val="28"/>
          <w:szCs w:val="32"/>
        </w:rPr>
        <w:t xml:space="preserve">            </w:t>
      </w:r>
      <w:r w:rsidRPr="00DD6F9C">
        <w:rPr>
          <w:rFonts w:ascii="仿宋_GB2312" w:eastAsia="仿宋_GB2312" w:hAnsi="仿宋" w:hint="eastAsia"/>
          <w:sz w:val="28"/>
          <w:szCs w:val="32"/>
        </w:rPr>
        <w:t>清远职业技术学院就业指导中心</w:t>
      </w:r>
    </w:p>
    <w:p w:rsidR="00DD6F9C" w:rsidRPr="00DD6F9C" w:rsidRDefault="00DD6F9C" w:rsidP="00DD6F9C">
      <w:pPr>
        <w:spacing w:line="540" w:lineRule="exact"/>
        <w:ind w:firstLineChars="200" w:firstLine="560"/>
        <w:rPr>
          <w:rFonts w:ascii="仿宋_GB2312" w:eastAsia="仿宋_GB2312" w:hAnsi="仿宋"/>
          <w:sz w:val="24"/>
          <w:szCs w:val="32"/>
        </w:rPr>
      </w:pPr>
      <w:r w:rsidRPr="00DD6F9C">
        <w:rPr>
          <w:rFonts w:ascii="仿宋_GB2312" w:eastAsia="仿宋_GB2312" w:hAnsi="仿宋" w:hint="eastAsia"/>
          <w:sz w:val="28"/>
          <w:szCs w:val="32"/>
        </w:rPr>
        <w:t xml:space="preserve">                             </w:t>
      </w:r>
      <w:r>
        <w:rPr>
          <w:rFonts w:ascii="仿宋_GB2312" w:eastAsia="仿宋_GB2312" w:hAnsi="仿宋" w:hint="eastAsia"/>
          <w:sz w:val="28"/>
          <w:szCs w:val="32"/>
        </w:rPr>
        <w:t xml:space="preserve">   </w:t>
      </w:r>
      <w:r w:rsidRPr="00DD6F9C">
        <w:rPr>
          <w:rFonts w:ascii="仿宋_GB2312" w:eastAsia="仿宋_GB2312" w:hAnsi="仿宋" w:hint="eastAsia"/>
          <w:sz w:val="28"/>
          <w:szCs w:val="32"/>
        </w:rPr>
        <w:t xml:space="preserve">   </w:t>
      </w:r>
      <w:r>
        <w:rPr>
          <w:rFonts w:ascii="仿宋_GB2312" w:eastAsia="仿宋_GB2312" w:hAnsi="仿宋" w:hint="eastAsia"/>
          <w:sz w:val="28"/>
          <w:szCs w:val="32"/>
        </w:rPr>
        <w:t xml:space="preserve">  </w:t>
      </w:r>
      <w:r w:rsidRPr="00DD6F9C">
        <w:rPr>
          <w:rFonts w:ascii="仿宋_GB2312" w:eastAsia="仿宋_GB2312" w:hAnsi="仿宋" w:hint="eastAsia"/>
          <w:sz w:val="28"/>
          <w:szCs w:val="32"/>
        </w:rPr>
        <w:t>2021年</w:t>
      </w:r>
      <w:r w:rsidR="003F2926">
        <w:rPr>
          <w:rFonts w:ascii="仿宋_GB2312" w:eastAsia="仿宋_GB2312" w:hAnsi="仿宋" w:hint="eastAsia"/>
          <w:sz w:val="28"/>
          <w:szCs w:val="32"/>
        </w:rPr>
        <w:t>4</w:t>
      </w:r>
      <w:r w:rsidRPr="00DD6F9C">
        <w:rPr>
          <w:rFonts w:ascii="仿宋_GB2312" w:eastAsia="仿宋_GB2312" w:hAnsi="仿宋" w:hint="eastAsia"/>
          <w:sz w:val="28"/>
          <w:szCs w:val="32"/>
        </w:rPr>
        <w:t>月</w:t>
      </w:r>
      <w:r w:rsidR="003F2926">
        <w:rPr>
          <w:rFonts w:ascii="仿宋_GB2312" w:eastAsia="仿宋_GB2312" w:hAnsi="仿宋" w:hint="eastAsia"/>
          <w:sz w:val="28"/>
          <w:szCs w:val="32"/>
        </w:rPr>
        <w:t>7</w:t>
      </w:r>
      <w:r w:rsidRPr="00DD6F9C">
        <w:rPr>
          <w:rFonts w:ascii="仿宋_GB2312" w:eastAsia="仿宋_GB2312" w:hAnsi="仿宋" w:hint="eastAsia"/>
          <w:sz w:val="28"/>
          <w:szCs w:val="32"/>
        </w:rPr>
        <w:t>日</w:t>
      </w:r>
    </w:p>
    <w:p w:rsidR="00CF56CA" w:rsidRDefault="00CF56CA" w:rsidP="00E8117A">
      <w:pPr>
        <w:spacing w:line="360" w:lineRule="auto"/>
        <w:rPr>
          <w:b/>
          <w:bCs/>
          <w:sz w:val="20"/>
        </w:rPr>
      </w:pPr>
    </w:p>
    <w:p w:rsidR="006B189C" w:rsidRPr="00DD6F9C" w:rsidRDefault="006B189C" w:rsidP="00E8117A">
      <w:pPr>
        <w:spacing w:line="360" w:lineRule="auto"/>
        <w:rPr>
          <w:b/>
          <w:bCs/>
          <w:sz w:val="20"/>
        </w:rPr>
      </w:pPr>
    </w:p>
    <w:p w:rsidR="00E8117A" w:rsidRDefault="00E8117A" w:rsidP="00E8117A">
      <w:pPr>
        <w:spacing w:line="360" w:lineRule="auto"/>
        <w:rPr>
          <w:b/>
          <w:bCs/>
        </w:rPr>
      </w:pPr>
    </w:p>
    <w:p w:rsidR="00DD6F9C" w:rsidRDefault="00DD6F9C" w:rsidP="00DD6F9C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lastRenderedPageBreak/>
        <w:t>附件：</w:t>
      </w:r>
    </w:p>
    <w:p w:rsidR="00FF3A25" w:rsidRPr="00FF3A25" w:rsidRDefault="00FF3A25" w:rsidP="00CB19B9">
      <w:pPr>
        <w:jc w:val="center"/>
        <w:rPr>
          <w:rFonts w:hint="eastAsia"/>
          <w:b/>
          <w:bCs/>
          <w:sz w:val="28"/>
        </w:rPr>
      </w:pPr>
      <w:r w:rsidRPr="00FF3A25">
        <w:rPr>
          <w:rFonts w:hint="eastAsia"/>
          <w:b/>
          <w:bCs/>
          <w:sz w:val="28"/>
        </w:rPr>
        <w:t>清远职业技术学院2021届毕业生供需见面会</w:t>
      </w:r>
    </w:p>
    <w:p w:rsidR="00741566" w:rsidRDefault="00CF56CA" w:rsidP="00CB19B9">
      <w:pPr>
        <w:jc w:val="center"/>
        <w:rPr>
          <w:b/>
          <w:bCs/>
        </w:rPr>
      </w:pPr>
      <w:r w:rsidRPr="00DD6F9C">
        <w:rPr>
          <w:rFonts w:hint="eastAsia"/>
          <w:b/>
          <w:bCs/>
          <w:sz w:val="28"/>
        </w:rPr>
        <w:t>用人</w:t>
      </w:r>
      <w:bookmarkStart w:id="0" w:name="_GoBack"/>
      <w:bookmarkEnd w:id="0"/>
      <w:r w:rsidRPr="00DD6F9C">
        <w:rPr>
          <w:rFonts w:hint="eastAsia"/>
          <w:b/>
          <w:bCs/>
          <w:sz w:val="28"/>
        </w:rPr>
        <w:t>单位参会流程</w:t>
      </w:r>
    </w:p>
    <w:p w:rsidR="00DD6F9C" w:rsidRDefault="00DD6F9C" w:rsidP="00CB19B9">
      <w:pPr>
        <w:rPr>
          <w:b/>
          <w:bCs/>
        </w:rPr>
      </w:pPr>
    </w:p>
    <w:p w:rsidR="009B5A48" w:rsidRDefault="00DD6F9C" w:rsidP="009B5A48">
      <w:pPr>
        <w:widowControl/>
        <w:shd w:val="clear" w:color="auto" w:fill="FFFFFF"/>
        <w:ind w:firstLineChars="200" w:firstLine="480"/>
        <w:rPr>
          <w:rFonts w:ascii="黑体" w:eastAsia="黑体" w:hAnsi="黑体" w:cs="Calibri"/>
          <w:color w:val="000000"/>
          <w:kern w:val="0"/>
          <w:sz w:val="24"/>
        </w:rPr>
      </w:pPr>
      <w:r w:rsidRPr="009355EC">
        <w:rPr>
          <w:rFonts w:ascii="黑体" w:eastAsia="黑体" w:hAnsi="黑体" w:cs="Calibri" w:hint="eastAsia"/>
          <w:color w:val="000000"/>
          <w:kern w:val="0"/>
          <w:sz w:val="24"/>
        </w:rPr>
        <w:t>一、</w:t>
      </w:r>
      <w:r w:rsidRPr="009355EC">
        <w:rPr>
          <w:rFonts w:ascii="黑体" w:eastAsia="黑体" w:hAnsi="黑体" w:cs="宋体" w:hint="eastAsia"/>
          <w:color w:val="000000"/>
          <w:kern w:val="0"/>
          <w:sz w:val="24"/>
        </w:rPr>
        <w:t>报名网站</w:t>
      </w:r>
    </w:p>
    <w:p w:rsidR="008768BF" w:rsidRPr="009B5A48" w:rsidRDefault="008768BF" w:rsidP="009B5A48">
      <w:pPr>
        <w:widowControl/>
        <w:shd w:val="clear" w:color="auto" w:fill="FFFFFF"/>
        <w:ind w:firstLineChars="200" w:firstLine="420"/>
        <w:rPr>
          <w:rFonts w:ascii="黑体" w:eastAsia="黑体" w:hAnsi="黑体" w:cs="Calibri"/>
          <w:color w:val="000000"/>
          <w:kern w:val="0"/>
          <w:sz w:val="24"/>
        </w:rPr>
      </w:pPr>
      <w:r w:rsidRPr="008768BF">
        <w:rPr>
          <w:rFonts w:hint="eastAsia"/>
        </w:rPr>
        <w:t>清远职业技术学院就业信息网</w:t>
      </w:r>
    </w:p>
    <w:p w:rsidR="00DD6F9C" w:rsidRDefault="008768BF" w:rsidP="00CB19B9">
      <w:pPr>
        <w:widowControl/>
        <w:shd w:val="clear" w:color="auto" w:fill="FFFFFF"/>
        <w:ind w:firstLineChars="200" w:firstLine="420"/>
        <w:rPr>
          <w:rFonts w:ascii="宋体" w:eastAsia="宋体" w:hAnsi="宋体" w:cs="Calibri"/>
          <w:color w:val="000000"/>
          <w:kern w:val="0"/>
          <w:sz w:val="24"/>
        </w:rPr>
      </w:pPr>
      <w:r w:rsidRPr="008768BF">
        <w:rPr>
          <w:rFonts w:hint="eastAsia"/>
        </w:rPr>
        <w:t>网址：</w:t>
      </w:r>
      <w:r w:rsidRPr="008768BF">
        <w:t>http://qypt.jobsys.cn/unijob/index.php/web/Index/index</w:t>
      </w:r>
    </w:p>
    <w:p w:rsidR="00DD6F9C" w:rsidRPr="009B5A48" w:rsidRDefault="00DD6F9C" w:rsidP="009B5A48">
      <w:pPr>
        <w:pStyle w:val="a3"/>
        <w:widowControl/>
        <w:numPr>
          <w:ilvl w:val="0"/>
          <w:numId w:val="10"/>
        </w:numPr>
        <w:shd w:val="clear" w:color="auto" w:fill="FFFFFF"/>
        <w:ind w:firstLineChars="0"/>
        <w:rPr>
          <w:rFonts w:ascii="黑体" w:eastAsia="黑体" w:hAnsi="黑体" w:cs="Calibri"/>
          <w:color w:val="000000"/>
          <w:kern w:val="0"/>
          <w:sz w:val="24"/>
        </w:rPr>
      </w:pPr>
      <w:r w:rsidRPr="009B5A48">
        <w:rPr>
          <w:rFonts w:ascii="黑体" w:eastAsia="黑体" w:hAnsi="黑体" w:cs="宋体" w:hint="eastAsia"/>
          <w:color w:val="000000"/>
          <w:kern w:val="0"/>
          <w:sz w:val="24"/>
        </w:rPr>
        <w:t>参会流程</w:t>
      </w:r>
    </w:p>
    <w:p w:rsidR="00741566" w:rsidRPr="000F659A" w:rsidRDefault="00DD6F9C" w:rsidP="00CB19B9">
      <w:pPr>
        <w:ind w:firstLineChars="200" w:firstLine="420"/>
      </w:pPr>
      <w:r>
        <w:rPr>
          <w:rFonts w:hint="eastAsia"/>
        </w:rPr>
        <w:t>1.</w:t>
      </w:r>
      <w:r w:rsidR="007402F4">
        <w:rPr>
          <w:rFonts w:hint="eastAsia"/>
        </w:rPr>
        <w:t>单位</w:t>
      </w:r>
      <w:r w:rsidR="00741566" w:rsidRPr="00741566">
        <w:t>注</w:t>
      </w:r>
      <w:r w:rsidR="00741566" w:rsidRPr="000F659A">
        <w:t>册</w:t>
      </w:r>
    </w:p>
    <w:p w:rsidR="00741566" w:rsidRDefault="00741566" w:rsidP="00C44385">
      <w:pPr>
        <w:ind w:firstLineChars="200" w:firstLine="420"/>
      </w:pPr>
      <w:r w:rsidRPr="000F659A">
        <w:t>用人单位登录</w:t>
      </w:r>
      <w:r w:rsidR="00CB19B9" w:rsidRPr="000F659A">
        <w:rPr>
          <w:rFonts w:hint="eastAsia"/>
        </w:rPr>
        <w:t>清远职业技术学院就业信息网（</w:t>
      </w:r>
      <w:r w:rsidR="00CB19B9" w:rsidRPr="000F659A">
        <w:t>http://qypt.jobsys.cn/unijob/index.php/web/Index/index</w:t>
      </w:r>
      <w:r w:rsidR="00CB19B9" w:rsidRPr="000F659A">
        <w:rPr>
          <w:rFonts w:hint="eastAsia"/>
        </w:rPr>
        <w:t>），</w:t>
      </w:r>
      <w:r w:rsidRPr="000F659A">
        <w:t>提前完成用户注册（如已注册，请使用已注册账号登录）。新注册用人单位请按平台注册要求，</w:t>
      </w:r>
      <w:r w:rsidRPr="00741566">
        <w:t>提交有关认证资料</w:t>
      </w:r>
      <w:r w:rsidR="00840952">
        <w:rPr>
          <w:rFonts w:hint="eastAsia"/>
        </w:rPr>
        <w:t>（</w:t>
      </w:r>
      <w:r w:rsidR="00840952" w:rsidRPr="00840952">
        <w:rPr>
          <w:rFonts w:hint="eastAsia"/>
        </w:rPr>
        <w:t>注：单位名称必须与单位营业执照全称一致</w:t>
      </w:r>
      <w:r w:rsidR="00840952">
        <w:rPr>
          <w:rFonts w:hint="eastAsia"/>
        </w:rPr>
        <w:t>）</w:t>
      </w:r>
      <w:r w:rsidR="006A732F">
        <w:t>，待审核完成后即</w:t>
      </w:r>
      <w:r w:rsidRPr="00741566">
        <w:t>可进行</w:t>
      </w:r>
      <w:r w:rsidR="007402F4">
        <w:rPr>
          <w:rFonts w:hint="eastAsia"/>
        </w:rPr>
        <w:t>参会申请。</w:t>
      </w:r>
    </w:p>
    <w:p w:rsidR="000F659A" w:rsidRDefault="000F659A" w:rsidP="000F659A">
      <w:r>
        <w:rPr>
          <w:noProof/>
        </w:rPr>
        <w:drawing>
          <wp:inline distT="0" distB="0" distL="0" distR="0" wp14:anchorId="7590A693" wp14:editId="49535D66">
            <wp:extent cx="5794218" cy="24384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8467" cy="243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626" w:rsidRDefault="00DD6F9C" w:rsidP="00B57626">
      <w:pPr>
        <w:ind w:firstLineChars="200" w:firstLine="420"/>
      </w:pPr>
      <w:r>
        <w:rPr>
          <w:rFonts w:hint="eastAsia"/>
        </w:rPr>
        <w:t>2.</w:t>
      </w:r>
      <w:r w:rsidR="007402F4">
        <w:rPr>
          <w:rFonts w:hint="eastAsia"/>
        </w:rPr>
        <w:t>报名参会</w:t>
      </w:r>
    </w:p>
    <w:p w:rsidR="007402F4" w:rsidRDefault="007402F4" w:rsidP="00840952">
      <w:r w:rsidRPr="007402F4">
        <w:rPr>
          <w:noProof/>
        </w:rPr>
        <w:drawing>
          <wp:inline distT="0" distB="0" distL="0" distR="0" wp14:anchorId="2A761C98" wp14:editId="1033AD5E">
            <wp:extent cx="5791200" cy="61540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5565" cy="62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2F4" w:rsidRDefault="007402F4" w:rsidP="00CB19B9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用人</w:t>
      </w:r>
      <w:r w:rsidR="00947FA4">
        <w:rPr>
          <w:rFonts w:hint="eastAsia"/>
        </w:rPr>
        <w:t>单位</w:t>
      </w:r>
      <w:r>
        <w:rPr>
          <w:rFonts w:hint="eastAsia"/>
        </w:rPr>
        <w:t>进入招聘会，选择</w:t>
      </w:r>
      <w:r w:rsidR="00286F58">
        <w:rPr>
          <w:rFonts w:hint="eastAsia"/>
        </w:rPr>
        <w:t>“</w:t>
      </w:r>
      <w:r>
        <w:rPr>
          <w:rFonts w:hint="eastAsia"/>
        </w:rPr>
        <w:t>开始操作</w:t>
      </w:r>
      <w:r w:rsidR="00286F58">
        <w:rPr>
          <w:rFonts w:hint="eastAsia"/>
        </w:rPr>
        <w:t>”</w:t>
      </w:r>
      <w:r>
        <w:rPr>
          <w:rFonts w:hint="eastAsia"/>
        </w:rPr>
        <w:t>申请参会，填写参会信息</w:t>
      </w:r>
    </w:p>
    <w:p w:rsidR="007402F4" w:rsidRDefault="007402F4" w:rsidP="00CB19B9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发布本次招聘会参会招聘职位</w:t>
      </w:r>
    </w:p>
    <w:p w:rsidR="007402F4" w:rsidRDefault="007402F4" w:rsidP="00CB19B9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下载参会申请表，盖章，扫描，上传回执</w:t>
      </w:r>
    </w:p>
    <w:p w:rsidR="00286F58" w:rsidRDefault="007402F4" w:rsidP="00CB19B9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等待学校审核，审核通过，即报名成功</w:t>
      </w:r>
    </w:p>
    <w:p w:rsidR="007402F4" w:rsidRDefault="00286F58" w:rsidP="00CB19B9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若审核通过</w:t>
      </w:r>
      <w:r w:rsidR="009B5A48">
        <w:rPr>
          <w:rFonts w:hint="eastAsia"/>
        </w:rPr>
        <w:t>线下招聘会</w:t>
      </w:r>
      <w:r>
        <w:rPr>
          <w:rFonts w:hint="eastAsia"/>
        </w:rPr>
        <w:t>，请</w:t>
      </w:r>
      <w:r w:rsidR="007402F4">
        <w:rPr>
          <w:rFonts w:hint="eastAsia"/>
        </w:rPr>
        <w:t>准时参会</w:t>
      </w:r>
    </w:p>
    <w:p w:rsidR="007402F4" w:rsidRDefault="00DD6F9C" w:rsidP="00CB19B9">
      <w:pPr>
        <w:ind w:left="420"/>
      </w:pPr>
      <w:r>
        <w:rPr>
          <w:rFonts w:hint="eastAsia"/>
        </w:rPr>
        <w:t>3</w:t>
      </w:r>
      <w:r w:rsidR="00B41997">
        <w:rPr>
          <w:rFonts w:hint="eastAsia"/>
        </w:rPr>
        <w:t>.</w:t>
      </w:r>
      <w:r w:rsidR="007402F4">
        <w:rPr>
          <w:rFonts w:hint="eastAsia"/>
        </w:rPr>
        <w:t>在线参会、网络面试</w:t>
      </w:r>
    </w:p>
    <w:p w:rsidR="007402F4" w:rsidRDefault="007402F4" w:rsidP="00CB19B9">
      <w:pPr>
        <w:ind w:left="420"/>
      </w:pPr>
      <w:r w:rsidRPr="007402F4">
        <w:rPr>
          <w:noProof/>
        </w:rPr>
        <w:lastRenderedPageBreak/>
        <w:drawing>
          <wp:inline distT="0" distB="0" distL="0" distR="0" wp14:anchorId="1C5DA32C" wp14:editId="4F498442">
            <wp:extent cx="1634836" cy="2132398"/>
            <wp:effectExtent l="0" t="0" r="381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2914" cy="222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2F4" w:rsidRDefault="007402F4" w:rsidP="00CB19B9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网络招聘会活动举办时间内登录</w:t>
      </w:r>
      <w:r w:rsidR="00F45414">
        <w:rPr>
          <w:rFonts w:hint="eastAsia"/>
        </w:rPr>
        <w:t>用人单位个人中心</w:t>
      </w:r>
    </w:p>
    <w:p w:rsidR="00F45414" w:rsidRDefault="00F45414" w:rsidP="00CB19B9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查看应聘学生简历</w:t>
      </w:r>
    </w:p>
    <w:p w:rsidR="00F45414" w:rsidRDefault="00F45414" w:rsidP="00CB19B9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进行网络视频面试</w:t>
      </w:r>
    </w:p>
    <w:p w:rsidR="00F45414" w:rsidRDefault="00E27334" w:rsidP="00CB19B9">
      <w:pPr>
        <w:ind w:left="420"/>
      </w:pPr>
      <w:r w:rsidRPr="00E27334">
        <w:rPr>
          <w:noProof/>
        </w:rPr>
        <w:drawing>
          <wp:inline distT="0" distB="0" distL="0" distR="0" wp14:anchorId="5263B76F" wp14:editId="568106E6">
            <wp:extent cx="5270500" cy="25654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414" w:rsidRDefault="00F45414" w:rsidP="00CB19B9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结合应聘者面试情况</w:t>
      </w:r>
      <w:r w:rsidRPr="00F45414">
        <w:t>给出面试</w:t>
      </w:r>
      <w:r>
        <w:rPr>
          <w:rFonts w:hint="eastAsia"/>
        </w:rPr>
        <w:t>综合评价</w:t>
      </w:r>
    </w:p>
    <w:p w:rsidR="00B41997" w:rsidRPr="00741566" w:rsidRDefault="00B41997" w:rsidP="00B41997">
      <w:pPr>
        <w:ind w:left="420"/>
      </w:pPr>
      <w:r>
        <w:rPr>
          <w:rFonts w:hint="eastAsia"/>
        </w:rPr>
        <w:t>4.用人单位与毕业生达成就业意向，签订就业协议书或劳动合同。</w:t>
      </w:r>
    </w:p>
    <w:sectPr w:rsidR="00B41997" w:rsidRPr="00741566" w:rsidSect="00DD6F9C">
      <w:pgSz w:w="11900" w:h="16840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2E" w:rsidRDefault="00337E2E" w:rsidP="00947FA4">
      <w:r>
        <w:separator/>
      </w:r>
    </w:p>
  </w:endnote>
  <w:endnote w:type="continuationSeparator" w:id="0">
    <w:p w:rsidR="00337E2E" w:rsidRDefault="00337E2E" w:rsidP="0094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2E" w:rsidRDefault="00337E2E" w:rsidP="00947FA4">
      <w:r>
        <w:separator/>
      </w:r>
    </w:p>
  </w:footnote>
  <w:footnote w:type="continuationSeparator" w:id="0">
    <w:p w:rsidR="00337E2E" w:rsidRDefault="00337E2E" w:rsidP="0094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2066"/>
    <w:multiLevelType w:val="hybridMultilevel"/>
    <w:tmpl w:val="45E48D0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5846011"/>
    <w:multiLevelType w:val="hybridMultilevel"/>
    <w:tmpl w:val="105A8A76"/>
    <w:lvl w:ilvl="0" w:tplc="E0B28E0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0C0FE9"/>
    <w:multiLevelType w:val="hybridMultilevel"/>
    <w:tmpl w:val="1C809BDA"/>
    <w:lvl w:ilvl="0" w:tplc="8A5EA4C8">
      <w:start w:val="2"/>
      <w:numFmt w:val="japaneseCounting"/>
      <w:lvlText w:val="%1、"/>
      <w:lvlJc w:val="left"/>
      <w:pPr>
        <w:ind w:left="960" w:hanging="48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DFA1C70"/>
    <w:multiLevelType w:val="hybridMultilevel"/>
    <w:tmpl w:val="6EB23124"/>
    <w:lvl w:ilvl="0" w:tplc="B5004DA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FE40D8D"/>
    <w:multiLevelType w:val="hybridMultilevel"/>
    <w:tmpl w:val="393E7A6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3C3C7F65"/>
    <w:multiLevelType w:val="hybridMultilevel"/>
    <w:tmpl w:val="301E5F4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3F7F253F"/>
    <w:multiLevelType w:val="hybridMultilevel"/>
    <w:tmpl w:val="443AFA9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4FC4B23"/>
    <w:multiLevelType w:val="hybridMultilevel"/>
    <w:tmpl w:val="443AFA9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E1950D4"/>
    <w:multiLevelType w:val="hybridMultilevel"/>
    <w:tmpl w:val="8AC653D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6B2F375A"/>
    <w:multiLevelType w:val="hybridMultilevel"/>
    <w:tmpl w:val="A50E7906"/>
    <w:lvl w:ilvl="0" w:tplc="08980EB6">
      <w:start w:val="2"/>
      <w:numFmt w:val="japaneseCounting"/>
      <w:lvlText w:val="%1、"/>
      <w:lvlJc w:val="left"/>
      <w:pPr>
        <w:ind w:left="960" w:hanging="48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CA"/>
    <w:rsid w:val="000A3F47"/>
    <w:rsid w:val="000F659A"/>
    <w:rsid w:val="001D54B4"/>
    <w:rsid w:val="00272C73"/>
    <w:rsid w:val="00286F58"/>
    <w:rsid w:val="003169E8"/>
    <w:rsid w:val="00337E2E"/>
    <w:rsid w:val="00362AFE"/>
    <w:rsid w:val="0037437D"/>
    <w:rsid w:val="00380F24"/>
    <w:rsid w:val="003F2926"/>
    <w:rsid w:val="00421B4A"/>
    <w:rsid w:val="00461427"/>
    <w:rsid w:val="005335E9"/>
    <w:rsid w:val="00592C22"/>
    <w:rsid w:val="005D6409"/>
    <w:rsid w:val="006A732F"/>
    <w:rsid w:val="006B189C"/>
    <w:rsid w:val="006F0EA7"/>
    <w:rsid w:val="007402F4"/>
    <w:rsid w:val="00741566"/>
    <w:rsid w:val="007D7DB0"/>
    <w:rsid w:val="008251C9"/>
    <w:rsid w:val="00840952"/>
    <w:rsid w:val="00873110"/>
    <w:rsid w:val="008768BF"/>
    <w:rsid w:val="008C5D41"/>
    <w:rsid w:val="00947FA4"/>
    <w:rsid w:val="009A69F9"/>
    <w:rsid w:val="009B5A48"/>
    <w:rsid w:val="009C5888"/>
    <w:rsid w:val="009F598E"/>
    <w:rsid w:val="00A83123"/>
    <w:rsid w:val="00AA4B7C"/>
    <w:rsid w:val="00AA510C"/>
    <w:rsid w:val="00B41997"/>
    <w:rsid w:val="00B57626"/>
    <w:rsid w:val="00BA4333"/>
    <w:rsid w:val="00C44385"/>
    <w:rsid w:val="00CB19B9"/>
    <w:rsid w:val="00CC1EA1"/>
    <w:rsid w:val="00CE18C6"/>
    <w:rsid w:val="00CF18EC"/>
    <w:rsid w:val="00CF56CA"/>
    <w:rsid w:val="00D05995"/>
    <w:rsid w:val="00D973D0"/>
    <w:rsid w:val="00DA5E49"/>
    <w:rsid w:val="00DC6E67"/>
    <w:rsid w:val="00DD6F9C"/>
    <w:rsid w:val="00E27334"/>
    <w:rsid w:val="00E512AB"/>
    <w:rsid w:val="00E53455"/>
    <w:rsid w:val="00E8117A"/>
    <w:rsid w:val="00E95D6A"/>
    <w:rsid w:val="00EF42AF"/>
    <w:rsid w:val="00F45414"/>
    <w:rsid w:val="00F730A9"/>
    <w:rsid w:val="00F848F2"/>
    <w:rsid w:val="00FB2287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F56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F56CA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CF56CA"/>
    <w:pPr>
      <w:ind w:firstLineChars="200" w:firstLine="420"/>
    </w:pPr>
  </w:style>
  <w:style w:type="paragraph" w:styleId="a4">
    <w:name w:val="Normal (Web)"/>
    <w:basedOn w:val="a"/>
    <w:unhideWhenUsed/>
    <w:qFormat/>
    <w:rsid w:val="00CF56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Hyperlink"/>
    <w:basedOn w:val="a0"/>
    <w:uiPriority w:val="99"/>
    <w:unhideWhenUsed/>
    <w:rsid w:val="00CE18C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18C6"/>
    <w:rPr>
      <w:color w:val="605E5C"/>
      <w:shd w:val="clear" w:color="auto" w:fill="E1DFDD"/>
    </w:rPr>
  </w:style>
  <w:style w:type="paragraph" w:styleId="a6">
    <w:name w:val="Balloon Text"/>
    <w:basedOn w:val="a"/>
    <w:link w:val="Char"/>
    <w:uiPriority w:val="99"/>
    <w:semiHidden/>
    <w:unhideWhenUsed/>
    <w:rsid w:val="00947F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47FA4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47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47FA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47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47F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F56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F56CA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CF56CA"/>
    <w:pPr>
      <w:ind w:firstLineChars="200" w:firstLine="420"/>
    </w:pPr>
  </w:style>
  <w:style w:type="paragraph" w:styleId="a4">
    <w:name w:val="Normal (Web)"/>
    <w:basedOn w:val="a"/>
    <w:unhideWhenUsed/>
    <w:qFormat/>
    <w:rsid w:val="00CF56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Hyperlink"/>
    <w:basedOn w:val="a0"/>
    <w:uiPriority w:val="99"/>
    <w:unhideWhenUsed/>
    <w:rsid w:val="00CE18C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18C6"/>
    <w:rPr>
      <w:color w:val="605E5C"/>
      <w:shd w:val="clear" w:color="auto" w:fill="E1DFDD"/>
    </w:rPr>
  </w:style>
  <w:style w:type="paragraph" w:styleId="a6">
    <w:name w:val="Balloon Text"/>
    <w:basedOn w:val="a"/>
    <w:link w:val="Char"/>
    <w:uiPriority w:val="99"/>
    <w:semiHidden/>
    <w:unhideWhenUsed/>
    <w:rsid w:val="00947F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47FA4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47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47FA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47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47F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刘建珍</cp:lastModifiedBy>
  <cp:revision>65</cp:revision>
  <dcterms:created xsi:type="dcterms:W3CDTF">2020-03-15T15:35:00Z</dcterms:created>
  <dcterms:modified xsi:type="dcterms:W3CDTF">2021-04-07T09:05:00Z</dcterms:modified>
</cp:coreProperties>
</file>