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AD8E" w14:textId="77777777" w:rsidR="00CF4945" w:rsidRPr="00BC4E7B" w:rsidRDefault="00CF4945" w:rsidP="00CF49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  <w:r w:rsidRPr="00BC4E7B">
        <w:rPr>
          <w:rFonts w:ascii="仿宋" w:eastAsia="仿宋" w:hAnsi="仿宋" w:hint="eastAsia"/>
          <w:b/>
          <w:sz w:val="28"/>
          <w:szCs w:val="28"/>
        </w:rPr>
        <w:t>广东交通职业技术学院2021届信息类（天河专场）各专业人数统计表</w:t>
      </w:r>
    </w:p>
    <w:tbl>
      <w:tblPr>
        <w:tblpPr w:leftFromText="180" w:rightFromText="180" w:vertAnchor="text" w:horzAnchor="page" w:tblpXSpec="center" w:tblpY="8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992"/>
        <w:gridCol w:w="851"/>
        <w:gridCol w:w="850"/>
        <w:gridCol w:w="851"/>
      </w:tblGrid>
      <w:tr w:rsidR="00CF4945" w:rsidRPr="00CC133D" w14:paraId="07ADE4DB" w14:textId="77777777" w:rsidTr="00615AC6">
        <w:trPr>
          <w:trHeight w:val="416"/>
        </w:trPr>
        <w:tc>
          <w:tcPr>
            <w:tcW w:w="846" w:type="dxa"/>
          </w:tcPr>
          <w:p w14:paraId="19492ECD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14:paraId="27953F06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835" w:type="dxa"/>
          </w:tcPr>
          <w:p w14:paraId="239F86C6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992" w:type="dxa"/>
          </w:tcPr>
          <w:p w14:paraId="3A02193F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b/>
                <w:sz w:val="28"/>
                <w:szCs w:val="28"/>
              </w:rPr>
              <w:t>学制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D8F4C04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b/>
                <w:sz w:val="28"/>
                <w:szCs w:val="28"/>
              </w:rPr>
              <w:t>男生</w:t>
            </w:r>
          </w:p>
        </w:tc>
        <w:tc>
          <w:tcPr>
            <w:tcW w:w="850" w:type="dxa"/>
          </w:tcPr>
          <w:p w14:paraId="7D643640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b/>
                <w:sz w:val="28"/>
                <w:szCs w:val="28"/>
              </w:rPr>
              <w:t>女生</w:t>
            </w:r>
          </w:p>
        </w:tc>
        <w:tc>
          <w:tcPr>
            <w:tcW w:w="851" w:type="dxa"/>
          </w:tcPr>
          <w:p w14:paraId="08823EBF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b/>
                <w:sz w:val="28"/>
                <w:szCs w:val="28"/>
              </w:rPr>
              <w:t>总数</w:t>
            </w:r>
          </w:p>
        </w:tc>
      </w:tr>
      <w:tr w:rsidR="00CF4945" w:rsidRPr="00CC133D" w14:paraId="568B8F44" w14:textId="77777777" w:rsidTr="00615AC6">
        <w:trPr>
          <w:trHeight w:val="569"/>
        </w:trPr>
        <w:tc>
          <w:tcPr>
            <w:tcW w:w="846" w:type="dxa"/>
          </w:tcPr>
          <w:p w14:paraId="35315344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05429E6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计算机网络技术</w:t>
            </w:r>
          </w:p>
        </w:tc>
        <w:tc>
          <w:tcPr>
            <w:tcW w:w="2835" w:type="dxa"/>
          </w:tcPr>
          <w:p w14:paraId="77D8405B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18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计算机网络5班</w:t>
            </w:r>
          </w:p>
        </w:tc>
        <w:tc>
          <w:tcPr>
            <w:tcW w:w="992" w:type="dxa"/>
          </w:tcPr>
          <w:p w14:paraId="3E29E12A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7AFD6B5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FCCBE69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CB1A81F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CF4945" w:rsidRPr="00CC133D" w14:paraId="51D1802C" w14:textId="77777777" w:rsidTr="00615AC6">
        <w:trPr>
          <w:trHeight w:val="507"/>
        </w:trPr>
        <w:tc>
          <w:tcPr>
            <w:tcW w:w="846" w:type="dxa"/>
          </w:tcPr>
          <w:p w14:paraId="43041405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E80E860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计算机网络技术</w:t>
            </w:r>
          </w:p>
        </w:tc>
        <w:tc>
          <w:tcPr>
            <w:tcW w:w="2835" w:type="dxa"/>
          </w:tcPr>
          <w:p w14:paraId="025F5537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18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2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992" w:type="dxa"/>
          </w:tcPr>
          <w:p w14:paraId="1E54C426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高本</w:t>
            </w:r>
          </w:p>
        </w:tc>
        <w:tc>
          <w:tcPr>
            <w:tcW w:w="851" w:type="dxa"/>
          </w:tcPr>
          <w:p w14:paraId="34F59CE1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14:paraId="4D90419F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2326174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43</w:t>
            </w:r>
          </w:p>
        </w:tc>
      </w:tr>
      <w:tr w:rsidR="00CF4945" w:rsidRPr="00CC133D" w14:paraId="0060D186" w14:textId="77777777" w:rsidTr="00615AC6">
        <w:trPr>
          <w:trHeight w:val="573"/>
        </w:trPr>
        <w:tc>
          <w:tcPr>
            <w:tcW w:w="846" w:type="dxa"/>
          </w:tcPr>
          <w:p w14:paraId="6D2EFA70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E4A8E74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计算机网络技术</w:t>
            </w:r>
          </w:p>
        </w:tc>
        <w:tc>
          <w:tcPr>
            <w:tcW w:w="2835" w:type="dxa"/>
          </w:tcPr>
          <w:p w14:paraId="4D47C40B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18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3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992" w:type="dxa"/>
          </w:tcPr>
          <w:p w14:paraId="5538B3E9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高本</w:t>
            </w:r>
          </w:p>
        </w:tc>
        <w:tc>
          <w:tcPr>
            <w:tcW w:w="851" w:type="dxa"/>
          </w:tcPr>
          <w:p w14:paraId="7B5ACA48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14:paraId="650F27C9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1763F23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CF4945" w:rsidRPr="00CC133D" w14:paraId="7D0BCC12" w14:textId="77777777" w:rsidTr="00615AC6">
        <w:trPr>
          <w:trHeight w:val="510"/>
        </w:trPr>
        <w:tc>
          <w:tcPr>
            <w:tcW w:w="846" w:type="dxa"/>
          </w:tcPr>
          <w:p w14:paraId="1D52B0D0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855D8B6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计算机网络技术</w:t>
            </w:r>
          </w:p>
        </w:tc>
        <w:tc>
          <w:tcPr>
            <w:tcW w:w="2835" w:type="dxa"/>
          </w:tcPr>
          <w:p w14:paraId="60676202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18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4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992" w:type="dxa"/>
          </w:tcPr>
          <w:p w14:paraId="7927C0CA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高本</w:t>
            </w:r>
          </w:p>
        </w:tc>
        <w:tc>
          <w:tcPr>
            <w:tcW w:w="851" w:type="dxa"/>
          </w:tcPr>
          <w:p w14:paraId="051BEBF7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1B380979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FD016E9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CF4945" w:rsidRPr="00CC133D" w14:paraId="44411AD7" w14:textId="77777777" w:rsidTr="00615AC6">
        <w:trPr>
          <w:trHeight w:val="448"/>
        </w:trPr>
        <w:tc>
          <w:tcPr>
            <w:tcW w:w="846" w:type="dxa"/>
          </w:tcPr>
          <w:p w14:paraId="48A0D02A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5C5EBE63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计算机网络技术</w:t>
            </w:r>
          </w:p>
        </w:tc>
        <w:tc>
          <w:tcPr>
            <w:tcW w:w="2835" w:type="dxa"/>
          </w:tcPr>
          <w:p w14:paraId="39BAC1B8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19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计算机网络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1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992" w:type="dxa"/>
          </w:tcPr>
          <w:p w14:paraId="4CA67CF2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A14263C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14:paraId="620B88DD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F8E618C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</w:tr>
      <w:tr w:rsidR="00CF4945" w:rsidRPr="00CC133D" w14:paraId="040EBEBE" w14:textId="77777777" w:rsidTr="00615AC6">
        <w:trPr>
          <w:trHeight w:val="499"/>
        </w:trPr>
        <w:tc>
          <w:tcPr>
            <w:tcW w:w="846" w:type="dxa"/>
          </w:tcPr>
          <w:p w14:paraId="10AF8200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381AEFF3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软件技术</w:t>
            </w:r>
          </w:p>
        </w:tc>
        <w:tc>
          <w:tcPr>
            <w:tcW w:w="2835" w:type="dxa"/>
          </w:tcPr>
          <w:p w14:paraId="7C740EB9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18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软件技术2班</w:t>
            </w:r>
          </w:p>
        </w:tc>
        <w:tc>
          <w:tcPr>
            <w:tcW w:w="992" w:type="dxa"/>
          </w:tcPr>
          <w:p w14:paraId="0B65BA0F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89F85D3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14:paraId="7ADDC837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2956DAA5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</w:tr>
      <w:tr w:rsidR="00CF4945" w:rsidRPr="00CC133D" w14:paraId="7AA18635" w14:textId="77777777" w:rsidTr="00615AC6">
        <w:trPr>
          <w:trHeight w:val="438"/>
        </w:trPr>
        <w:tc>
          <w:tcPr>
            <w:tcW w:w="846" w:type="dxa"/>
          </w:tcPr>
          <w:p w14:paraId="44B8277C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67CF9D2E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软件技术</w:t>
            </w:r>
          </w:p>
        </w:tc>
        <w:tc>
          <w:tcPr>
            <w:tcW w:w="2835" w:type="dxa"/>
          </w:tcPr>
          <w:p w14:paraId="22CDE573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19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软件技术1班</w:t>
            </w:r>
          </w:p>
        </w:tc>
        <w:tc>
          <w:tcPr>
            <w:tcW w:w="992" w:type="dxa"/>
          </w:tcPr>
          <w:p w14:paraId="4FE82A4B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8AB5DF5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14:paraId="01404A43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A6DA00B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</w:tr>
      <w:tr w:rsidR="00CF4945" w:rsidRPr="00CC133D" w14:paraId="5E94BB21" w14:textId="77777777" w:rsidTr="00615AC6">
        <w:trPr>
          <w:trHeight w:val="517"/>
        </w:trPr>
        <w:tc>
          <w:tcPr>
            <w:tcW w:w="846" w:type="dxa"/>
          </w:tcPr>
          <w:p w14:paraId="21A69E26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100DCF7B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数字媒体技术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DD5395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18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数字媒体2班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DC7A48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4BFF70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08933904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14:paraId="12FF1351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54</w:t>
            </w:r>
          </w:p>
        </w:tc>
      </w:tr>
      <w:tr w:rsidR="00CF4945" w:rsidRPr="00CC133D" w14:paraId="62B2E42E" w14:textId="77777777" w:rsidTr="00615AC6">
        <w:trPr>
          <w:trHeight w:val="598"/>
        </w:trPr>
        <w:tc>
          <w:tcPr>
            <w:tcW w:w="846" w:type="dxa"/>
          </w:tcPr>
          <w:p w14:paraId="0ADBBD61" w14:textId="77777777" w:rsidR="00CF4945" w:rsidRPr="00CC133D" w:rsidRDefault="00CF4945" w:rsidP="00615AC6">
            <w:pPr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AFCE44B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数字媒体技术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19C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/>
                <w:sz w:val="28"/>
                <w:szCs w:val="28"/>
              </w:rPr>
              <w:t>19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数字媒体</w:t>
            </w:r>
            <w:r w:rsidRPr="00CC133D">
              <w:rPr>
                <w:rFonts w:ascii="仿宋" w:eastAsia="仿宋" w:hAnsi="仿宋"/>
                <w:sz w:val="28"/>
                <w:szCs w:val="28"/>
              </w:rPr>
              <w:t>1</w:t>
            </w:r>
            <w:r w:rsidRPr="00CC133D"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8A3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C52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A87E17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1BFA0C34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54</w:t>
            </w:r>
          </w:p>
        </w:tc>
      </w:tr>
      <w:tr w:rsidR="00CF4945" w:rsidRPr="00CC133D" w14:paraId="6B8562C5" w14:textId="77777777" w:rsidTr="00615AC6">
        <w:trPr>
          <w:trHeight w:val="598"/>
        </w:trPr>
        <w:tc>
          <w:tcPr>
            <w:tcW w:w="6941" w:type="dxa"/>
            <w:gridSpan w:val="4"/>
            <w:tcBorders>
              <w:right w:val="single" w:sz="4" w:space="0" w:color="auto"/>
            </w:tcBorders>
          </w:tcPr>
          <w:p w14:paraId="03E8A8E2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65C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328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CBFA00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14:paraId="59429CC7" w14:textId="77777777" w:rsidR="00CF4945" w:rsidRPr="00CC133D" w:rsidRDefault="00CF4945" w:rsidP="00615A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133D">
              <w:rPr>
                <w:rFonts w:ascii="仿宋" w:eastAsia="仿宋" w:hAnsi="仿宋" w:hint="eastAsia"/>
                <w:sz w:val="28"/>
                <w:szCs w:val="28"/>
              </w:rPr>
              <w:t>426</w:t>
            </w:r>
          </w:p>
        </w:tc>
      </w:tr>
    </w:tbl>
    <w:p w14:paraId="772B0FA8" w14:textId="77777777" w:rsidR="00CF4945" w:rsidRDefault="00CF4945" w:rsidP="00CF49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A04960B" w14:textId="77777777" w:rsidR="00CF4945" w:rsidRDefault="00CF4945" w:rsidP="00CF4945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14:paraId="32F9845E" w14:textId="77777777" w:rsidR="004F5B13" w:rsidRDefault="004F5B13"/>
    <w:sectPr w:rsidR="004F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45"/>
    <w:rsid w:val="004F5B13"/>
    <w:rsid w:val="00C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E5E9"/>
  <w15:chartTrackingRefBased/>
  <w15:docId w15:val="{A491B678-16E3-437C-A1E3-B03A93A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litao</dc:creator>
  <cp:keywords/>
  <dc:description/>
  <cp:lastModifiedBy>litao</cp:lastModifiedBy>
  <cp:revision>1</cp:revision>
  <dcterms:created xsi:type="dcterms:W3CDTF">2020-11-24T10:17:00Z</dcterms:created>
  <dcterms:modified xsi:type="dcterms:W3CDTF">2020-11-24T10:17:00Z</dcterms:modified>
</cp:coreProperties>
</file>