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rFonts w:hint="eastAsia"/>
          <w:b/>
        </w:rPr>
        <w:t>附件1：招聘岗位及专业要求</w:t>
      </w:r>
    </w:p>
    <w:tbl>
      <w:tblPr>
        <w:tblStyle w:val="4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961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tblHeader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cs="宋体" w:eastAsiaTheme="minorHAnsi"/>
                <w:b/>
                <w:bCs/>
                <w:color w:val="000000"/>
                <w:sz w:val="28"/>
                <w:szCs w:val="18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sz w:val="28"/>
                <w:szCs w:val="18"/>
              </w:rPr>
              <w:t>岗位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cs="宋体" w:eastAsiaTheme="minorHAnsi"/>
                <w:b/>
                <w:bCs/>
                <w:color w:val="000000"/>
                <w:sz w:val="28"/>
                <w:szCs w:val="18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sz w:val="28"/>
                <w:szCs w:val="18"/>
              </w:rPr>
              <w:t>岗位简介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cs="宋体" w:eastAsiaTheme="minorHAnsi"/>
                <w:b/>
                <w:bCs/>
                <w:color w:val="000000"/>
                <w:sz w:val="28"/>
                <w:szCs w:val="18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sz w:val="28"/>
                <w:szCs w:val="18"/>
              </w:rPr>
              <w:t>所需专业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cs="宋体" w:eastAsiaTheme="minorHAnsi"/>
                <w:b/>
                <w:bCs/>
                <w:color w:val="000000"/>
                <w:sz w:val="28"/>
                <w:szCs w:val="18"/>
              </w:rPr>
            </w:pPr>
            <w:r>
              <w:rPr>
                <w:rFonts w:hint="eastAsia" w:cs="宋体" w:eastAsiaTheme="minorHAnsi"/>
                <w:b/>
                <w:bCs/>
                <w:color w:val="000000"/>
                <w:sz w:val="2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cs="宋体" w:eastAsiaTheme="minorHAnsi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/>
                <w:color w:val="000000"/>
                <w:sz w:val="18"/>
                <w:szCs w:val="18"/>
              </w:rPr>
              <w:t>机电检修工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cs="宋体" w:eastAsiaTheme="minorHAnsi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主要对整个</w:t>
            </w:r>
            <w:r>
              <w:rPr>
                <w:rFonts w:hint="eastAsia" w:cs="宋体" w:eastAsiaTheme="minorHAnsi"/>
                <w:b/>
                <w:color w:val="000000"/>
                <w:sz w:val="18"/>
                <w:szCs w:val="18"/>
              </w:rPr>
              <w:t>地铁运营机电系统</w:t>
            </w: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（主要包括环控、给排水、低压配电、屏蔽门及电扶梯等系统）实施维修维护等相关岗位。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cs="宋体" w:eastAsiaTheme="minorHAnsi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机电一体化技术、机电设备安装技术、机电设备维修与管理、数控设备应用与维护、制冷与空调技术等机电类专业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after="0" w:line="240" w:lineRule="atLeast"/>
              <w:rPr>
                <w:rFonts w:cs="宋体" w:eastAsiaTheme="minorHAnsi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要求男性身高16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cm及以上，女性身高155cm及以上；</w:t>
            </w:r>
          </w:p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无恐高症、听力、辨色力正常，无色盲、无色弱；</w:t>
            </w:r>
          </w:p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③能适应倒班性质；</w:t>
            </w:r>
          </w:p>
          <w:p>
            <w:pPr>
              <w:spacing w:after="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④</w:t>
            </w:r>
            <w:r>
              <w:rPr>
                <w:rFonts w:hint="eastAsia"/>
                <w:sz w:val="18"/>
                <w:szCs w:val="18"/>
              </w:rPr>
              <w:t>任何一眼矫正视力不低于4.8。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46" w:type="dxa"/>
            <w:vAlign w:val="center"/>
          </w:tcPr>
          <w:p>
            <w:pPr>
              <w:spacing w:after="0"/>
              <w:jc w:val="center"/>
              <w:rPr>
                <w:rFonts w:cs="宋体" w:eastAsiaTheme="minorHAnsi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/>
                <w:color w:val="000000"/>
                <w:sz w:val="18"/>
                <w:szCs w:val="18"/>
              </w:rPr>
              <w:t>通信检修工</w:t>
            </w:r>
          </w:p>
        </w:tc>
        <w:tc>
          <w:tcPr>
            <w:tcW w:w="4961" w:type="dxa"/>
            <w:vAlign w:val="center"/>
          </w:tcPr>
          <w:p>
            <w:pPr>
              <w:spacing w:after="0"/>
              <w:rPr>
                <w:rFonts w:cs="宋体" w:eastAsiaTheme="minorHAnsi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主要指</w:t>
            </w:r>
            <w:r>
              <w:rPr>
                <w:rFonts w:hint="eastAsia" w:cs="宋体" w:eastAsiaTheme="minorHAnsi"/>
                <w:b/>
                <w:color w:val="000000"/>
                <w:sz w:val="18"/>
                <w:szCs w:val="18"/>
              </w:rPr>
              <w:t>对维持地铁正常运转的通信设备设施</w:t>
            </w: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（</w:t>
            </w:r>
            <w:r>
              <w:rPr>
                <w:rFonts w:cs="宋体" w:eastAsiaTheme="minorHAnsi"/>
                <w:color w:val="000000"/>
                <w:sz w:val="18"/>
                <w:szCs w:val="18"/>
              </w:rPr>
              <w:t>一般由专用通信系统、民用通信系统以及公安通信系统组成</w:t>
            </w: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）实施维修维护等相关岗位。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铁道通信与信息化技术、城市轨道交通通信信号技术、智能交通技术运用、移动通信技术、通信技术等相近专业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after="0" w:line="240" w:lineRule="atLeast"/>
              <w:rPr>
                <w:rFonts w:cs="宋体" w:eastAsiaTheme="minorHAns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cs="宋体" w:eastAsiaTheme="minorHAnsi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/>
                <w:color w:val="000000"/>
                <w:sz w:val="18"/>
                <w:szCs w:val="18"/>
              </w:rPr>
              <w:t>信号检修工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cs="宋体" w:eastAsiaTheme="minorHAnsi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主要指对地铁运营的</w:t>
            </w:r>
            <w:r>
              <w:rPr>
                <w:rFonts w:hint="eastAsia" w:cs="宋体" w:eastAsiaTheme="minorHAnsi"/>
                <w:b/>
                <w:color w:val="000000"/>
                <w:sz w:val="18"/>
                <w:szCs w:val="18"/>
              </w:rPr>
              <w:t>调度指挥和运营管理的信号设备设施</w:t>
            </w: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（一般由计算机联锁系统、列车自动防护（ATP）、列车自动驾驶（ATO）和列车自动监督（ATS）四个主要子系统组成）实施维修维护等相关岗位。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铁道信号自动控制、电气自动化技术、机电一体化技术、铁道通信与信息化技术等相近专业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cs="宋体" w:eastAsiaTheme="minorHAns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cs="宋体" w:eastAsiaTheme="minorHAnsi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/>
                <w:color w:val="000000"/>
                <w:sz w:val="18"/>
                <w:szCs w:val="18"/>
              </w:rPr>
              <w:t>自动化检修工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cs="宋体" w:eastAsiaTheme="minorHAnsi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主要指对</w:t>
            </w:r>
            <w:r>
              <w:rPr>
                <w:rFonts w:hint="eastAsia" w:cs="宋体" w:eastAsiaTheme="minorHAnsi"/>
                <w:b/>
                <w:color w:val="000000"/>
                <w:sz w:val="18"/>
                <w:szCs w:val="18"/>
              </w:rPr>
              <w:t>地铁运营实现信息互通、资源共享的自动化设施设备</w:t>
            </w: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（主要由FAS(火灾报警系统)、BAS(楼宇自动化系统)、AFC(自动售检票系统)、门禁系统、综合监控系统、自动灭火系统组成）实施维修维护等相关岗位。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电气自动化技术、计算机应用技术、机电一体化技术、工业机器人技术专业、机械工程专业等相近专业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cs="宋体" w:eastAsiaTheme="minorHAns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cs="宋体" w:eastAsiaTheme="minorHAnsi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/>
                <w:color w:val="000000"/>
                <w:sz w:val="18"/>
                <w:szCs w:val="18"/>
              </w:rPr>
              <w:t>车辆检修工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cs="宋体" w:eastAsiaTheme="minorHAnsi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主要指对地铁运营相关的电客车（含地铁列车、有轨电车）、工程车（电动工程车、轨道车、钢轨打磨车、综合检测车等）、车辆段工艺设备（洗车机、不落轮镟床、架车机、立体仓库、特种设备等）等设备设施实施维修维护的相关岗位。其中工程车运维岗位需负责工程车驾驶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城市轨道交通车辆技术、铁道车辆、铁道机车、动车组检修技术等相近专业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cs="宋体" w:eastAsiaTheme="minorHAns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cs="宋体" w:eastAsiaTheme="minorHAnsi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/>
                <w:color w:val="000000"/>
                <w:sz w:val="18"/>
                <w:szCs w:val="18"/>
              </w:rPr>
              <w:t>供电检修工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cs="宋体" w:eastAsiaTheme="minorHAnsi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主要对</w:t>
            </w:r>
            <w:r>
              <w:rPr>
                <w:rFonts w:hint="eastAsia" w:cs="宋体" w:eastAsiaTheme="minorHAnsi"/>
                <w:b/>
                <w:color w:val="000000"/>
                <w:sz w:val="18"/>
                <w:szCs w:val="18"/>
              </w:rPr>
              <w:t>地铁的供电系统</w:t>
            </w: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（主要包括变电和接触网两大模块；变电模块主要包含</w:t>
            </w:r>
            <w:r>
              <w:rPr>
                <w:rFonts w:cs="宋体" w:eastAsiaTheme="minorHAnsi"/>
                <w:color w:val="000000"/>
                <w:sz w:val="18"/>
                <w:szCs w:val="18"/>
              </w:rPr>
              <w:t>110kV GIS、110kV油式变压器、35kV GIS、整流机组、干式变压器、直流开关柜、AC400V低压开关柜、PSCADA、交直流屏及各级电力电缆设备</w:t>
            </w: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；</w:t>
            </w:r>
            <w:r>
              <w:rPr>
                <w:rFonts w:cs="宋体" w:eastAsiaTheme="minorHAnsi"/>
                <w:color w:val="000000"/>
                <w:sz w:val="18"/>
                <w:szCs w:val="18"/>
              </w:rPr>
              <w:t>接触网模块一般由接触悬挂系统、均回流系统、杂散电流监测系统组成</w:t>
            </w: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）实施维修维护的相关岗位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铁道供电技术、供用电技术、电气自动化技术、电力系统自动化技术、城市轨道交通供配电技术、轨道交通电气化等相近专业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cs="宋体" w:eastAsiaTheme="minorHAns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cs="宋体" w:eastAsiaTheme="minorHAnsi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/>
                <w:color w:val="000000"/>
                <w:sz w:val="18"/>
                <w:szCs w:val="18"/>
              </w:rPr>
              <w:t>工务检修工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cs="宋体" w:eastAsiaTheme="minorHAnsi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主要指对地铁的工建系统（主要包括轨道、结构、房建等业务模块：轨道模块主要负责路基、道床、轨枕、道岔、联接零件、轨道等设施；结构模块主要负责车站结构、区间隧道，区间桥梁、整体道床等设备设施；装饰装修模块主要负责车站、车辆段、停车场、出入口、客服中心等设施）实施维修维护的相关岗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铁道工程技术、道路桥梁工程技术、城市轨道交通工程技术、工程测量技术、土木工程等相近专业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cs="宋体" w:eastAsiaTheme="minorHAns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cs="宋体" w:eastAsiaTheme="minorHAnsi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/>
                <w:color w:val="000000"/>
                <w:sz w:val="18"/>
                <w:szCs w:val="18"/>
              </w:rPr>
              <w:t>列车</w:t>
            </w:r>
          </w:p>
          <w:p>
            <w:pPr>
              <w:jc w:val="center"/>
              <w:rPr>
                <w:rFonts w:cs="宋体" w:eastAsiaTheme="minorHAnsi"/>
                <w:b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b/>
                <w:color w:val="000000"/>
                <w:sz w:val="18"/>
                <w:szCs w:val="18"/>
              </w:rPr>
              <w:t>司机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cs="宋体" w:eastAsiaTheme="minorHAnsi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主要是负责地铁列车的驾驶工作，以及对列车故障和突发事件应急进行处理的相关岗位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专业不限，城市轨道交通运营管理、交通运输等专业以及理工科专业优先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tLeast"/>
              <w:rPr>
                <w:rFonts w:cs="宋体" w:eastAsiaTheme="minorHAnsi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①仅限男性，身高要求不低于</w:t>
            </w:r>
            <w:r>
              <w:rPr>
                <w:rFonts w:cs="宋体" w:eastAsiaTheme="minorHAnsi"/>
                <w:color w:val="000000"/>
                <w:sz w:val="18"/>
                <w:szCs w:val="18"/>
              </w:rPr>
              <w:t>170cm，不高于190cm</w:t>
            </w:r>
          </w:p>
          <w:p>
            <w:pPr>
              <w:spacing w:after="0"/>
              <w:rPr>
                <w:rFonts w:cs="宋体" w:eastAsiaTheme="minorHAnsi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②任何一眼裸眼视力不低于4.</w:t>
            </w:r>
            <w:r>
              <w:rPr>
                <w:rFonts w:cs="宋体" w:eastAsiaTheme="minorHAnsi"/>
                <w:color w:val="000000"/>
                <w:sz w:val="18"/>
                <w:szCs w:val="18"/>
              </w:rPr>
              <w:t>4</w:t>
            </w:r>
            <w:r>
              <w:rPr>
                <w:rFonts w:hint="eastAsia" w:cs="宋体" w:eastAsiaTheme="minorHAnsi"/>
                <w:color w:val="000000"/>
                <w:sz w:val="18"/>
                <w:szCs w:val="18"/>
              </w:rPr>
              <w:t>且矫正视力不低于5.0</w:t>
            </w:r>
          </w:p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无恐高症、听力、辨色力正常，无色盲、无色弱；</w:t>
            </w:r>
          </w:p>
          <w:p>
            <w:pPr>
              <w:spacing w:after="0" w:line="240" w:lineRule="auto"/>
              <w:rPr>
                <w:rFonts w:cs="宋体" w:eastAsiaTheme="minorHAnsi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④能适应倒班性质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46" w:type="dxa"/>
            <w:vAlign w:val="center"/>
          </w:tcPr>
          <w:p>
            <w:pPr>
              <w:spacing w:after="0"/>
              <w:jc w:val="center"/>
              <w:rPr>
                <w:rFonts w:cs="宋体" w:eastAsia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eastAsia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站务员</w:t>
            </w:r>
          </w:p>
        </w:tc>
        <w:tc>
          <w:tcPr>
            <w:tcW w:w="4961" w:type="dxa"/>
            <w:vAlign w:val="center"/>
          </w:tcPr>
          <w:p>
            <w:pPr>
              <w:spacing w:after="0"/>
              <w:rPr>
                <w:rFonts w:cs="宋体" w:eastAsia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eastAsia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主要是直接面对乘客并提供相关的客运服务的相关岗位，其服务主要包括：售票、检票、站台监护、乘客咨询、提供便民服务等内容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rFonts w:cs="宋体" w:eastAsia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eastAsia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专业不限，城市轨道交通运营管理、交通运输等专业优先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tLeast"/>
              <w:rPr>
                <w:rFonts w:cs="宋体" w:eastAsia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eastAsia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cs="宋体" w:eastAsia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要求男性身高1</w:t>
            </w:r>
            <w:r>
              <w:rPr>
                <w:rFonts w:hint="eastAsia" w:cs="宋体" w:eastAsia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  <w:r>
              <w:rPr>
                <w:rFonts w:cs="宋体" w:eastAsia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cm及以上，女性身高160cm及以上；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/>
                <w:sz w:val="18"/>
                <w:szCs w:val="18"/>
              </w:rPr>
              <w:t>任何一眼矫正视力不低于4.8；</w:t>
            </w:r>
          </w:p>
          <w:p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无恐高症、听力、辨色力正常，无色盲、无色弱；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④能适应倒班性质。</w:t>
            </w:r>
          </w:p>
        </w:tc>
      </w:tr>
    </w:tbl>
    <w:p/>
    <w:p>
      <w:pPr>
        <w:rPr>
          <w:sz w:val="21"/>
        </w:rPr>
      </w:pPr>
      <w:r>
        <w:rPr>
          <w:rFonts w:hint="eastAsia"/>
          <w:sz w:val="21"/>
        </w:rPr>
        <w:t>注：</w:t>
      </w:r>
    </w:p>
    <w:p>
      <w:pPr>
        <w:rPr>
          <w:sz w:val="21"/>
        </w:rPr>
      </w:pPr>
      <w:r>
        <w:rPr>
          <w:sz w:val="21"/>
        </w:rPr>
        <w:t>1.</w:t>
      </w:r>
      <w:r>
        <w:rPr>
          <w:rFonts w:hint="eastAsia"/>
          <w:sz w:val="21"/>
        </w:rPr>
        <w:t>每人最多可报考2个岗位，多报无效。优先以第一志愿为筛选依据，请谨慎选择。</w:t>
      </w:r>
    </w:p>
    <w:p>
      <w:pPr>
        <w:rPr>
          <w:sz w:val="21"/>
        </w:rPr>
      </w:pPr>
      <w:r>
        <w:rPr>
          <w:sz w:val="21"/>
        </w:rPr>
        <w:t>2.</w:t>
      </w:r>
      <w:r>
        <w:rPr>
          <w:rFonts w:hint="eastAsia"/>
          <w:sz w:val="21"/>
        </w:rPr>
        <w:t>第二志愿仅能填写</w:t>
      </w:r>
      <w:r>
        <w:rPr>
          <w:rFonts w:hint="eastAsia"/>
          <w:sz w:val="21"/>
          <w:lang w:val="en-US" w:eastAsia="zh-CN"/>
        </w:rPr>
        <w:t>站务员、列车司机、</w:t>
      </w:r>
      <w:r>
        <w:rPr>
          <w:rFonts w:hint="eastAsia"/>
          <w:sz w:val="21"/>
        </w:rPr>
        <w:t>工务检修</w:t>
      </w:r>
      <w:r>
        <w:rPr>
          <w:rFonts w:hint="eastAsia"/>
          <w:sz w:val="21"/>
          <w:lang w:val="en-US" w:eastAsia="zh-CN"/>
        </w:rPr>
        <w:t>工</w:t>
      </w:r>
      <w:r>
        <w:rPr>
          <w:rFonts w:hint="eastAsia"/>
          <w:sz w:val="21"/>
        </w:rPr>
        <w:t>、供电检修</w:t>
      </w:r>
      <w:r>
        <w:rPr>
          <w:rFonts w:hint="eastAsia"/>
          <w:sz w:val="21"/>
          <w:lang w:val="en-US" w:eastAsia="zh-CN"/>
        </w:rPr>
        <w:t>工</w:t>
      </w:r>
      <w:r>
        <w:rPr>
          <w:rFonts w:hint="eastAsia"/>
          <w:sz w:val="21"/>
        </w:rPr>
        <w:t>。</w:t>
      </w:r>
    </w:p>
    <w:p>
      <w:pPr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3.报名方式： </w:t>
      </w:r>
    </w:p>
    <w:p>
      <w:pPr>
        <w:rPr>
          <w:rFonts w:hint="eastAsia"/>
          <w:sz w:val="21"/>
        </w:rPr>
      </w:pPr>
      <w:r>
        <w:rPr>
          <w:rFonts w:hint="eastAsia"/>
          <w:sz w:val="21"/>
        </w:rPr>
        <w:t>①</w:t>
      </w:r>
      <w:r>
        <w:rPr>
          <w:rFonts w:hint="eastAsia"/>
          <w:sz w:val="21"/>
        </w:rPr>
        <w:fldChar w:fldCharType="begin"/>
      </w:r>
      <w:r>
        <w:rPr>
          <w:rFonts w:hint="eastAsia"/>
          <w:sz w:val="21"/>
        </w:rPr>
        <w:instrText xml:space="preserve"> HYPERLINK "http://fmetroyy.zhiye.com" </w:instrText>
      </w:r>
      <w:r>
        <w:rPr>
          <w:rFonts w:hint="eastAsia"/>
          <w:sz w:val="21"/>
        </w:rPr>
        <w:fldChar w:fldCharType="separate"/>
      </w:r>
      <w:r>
        <w:rPr>
          <w:rFonts w:hint="eastAsia"/>
          <w:sz w:val="21"/>
        </w:rPr>
        <w:t>http://fmetroyy.zhiye.com</w:t>
      </w:r>
      <w:r>
        <w:rPr>
          <w:rFonts w:hint="eastAsia"/>
          <w:sz w:val="21"/>
        </w:rPr>
        <w:fldChar w:fldCharType="end"/>
      </w:r>
      <w:r>
        <w:rPr>
          <w:rFonts w:hint="eastAsia"/>
          <w:sz w:val="21"/>
          <w:lang w:val="en-US" w:eastAsia="zh-CN"/>
        </w:rPr>
        <w:t>订单班招聘选择对应岗位投递简历</w:t>
      </w:r>
    </w:p>
    <w:p>
      <w:pPr>
        <w:rPr>
          <w:rFonts w:hint="eastAsia"/>
          <w:sz w:val="21"/>
          <w:lang w:val="en-US" w:eastAsia="zh-CN"/>
        </w:rPr>
      </w:pPr>
      <w:r>
        <w:rPr>
          <w:rFonts w:hint="eastAsia"/>
          <w:sz w:val="21"/>
        </w:rPr>
        <w:t>②</w:t>
      </w:r>
      <w:r>
        <w:rPr>
          <w:rFonts w:hint="eastAsia"/>
          <w:sz w:val="21"/>
          <w:lang w:val="en-US" w:eastAsia="zh-CN"/>
        </w:rPr>
        <w:t>扫描我司招聘二维码直接投递简历</w:t>
      </w:r>
    </w:p>
    <w:p>
      <w:pPr>
        <w:pStyle w:val="8"/>
        <w:numPr>
          <w:ilvl w:val="0"/>
          <w:numId w:val="0"/>
        </w:numPr>
        <w:spacing w:after="0" w:line="360" w:lineRule="exact"/>
        <w:ind w:left="420" w:leftChars="0" w:firstLine="1680" w:firstLineChars="70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sz w:val="2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43815</wp:posOffset>
            </wp:positionV>
            <wp:extent cx="1149985" cy="1136650"/>
            <wp:effectExtent l="0" t="0" r="12065" b="6350"/>
            <wp:wrapSquare wrapText="bothSides"/>
            <wp:docPr id="2" name="图片 2" descr="http://stcms.beisen.com/cmsportal/109489/109489_medias_2019411_2019411162114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stcms.beisen.com/cmsportal/109489/109489_medias_2019411_201941116211450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2A"/>
    <w:rsid w:val="000A77EA"/>
    <w:rsid w:val="000E2B2A"/>
    <w:rsid w:val="00105FB6"/>
    <w:rsid w:val="00122C50"/>
    <w:rsid w:val="00130411"/>
    <w:rsid w:val="001373C4"/>
    <w:rsid w:val="00197331"/>
    <w:rsid w:val="001A3889"/>
    <w:rsid w:val="00220AD5"/>
    <w:rsid w:val="00270091"/>
    <w:rsid w:val="00281019"/>
    <w:rsid w:val="002841C3"/>
    <w:rsid w:val="002E29B9"/>
    <w:rsid w:val="002E68BE"/>
    <w:rsid w:val="0031666C"/>
    <w:rsid w:val="00327B29"/>
    <w:rsid w:val="0034087A"/>
    <w:rsid w:val="00395966"/>
    <w:rsid w:val="003A7904"/>
    <w:rsid w:val="004B7A4D"/>
    <w:rsid w:val="0057312D"/>
    <w:rsid w:val="0062278A"/>
    <w:rsid w:val="006B4CF2"/>
    <w:rsid w:val="006F00DF"/>
    <w:rsid w:val="00770CEC"/>
    <w:rsid w:val="007874BA"/>
    <w:rsid w:val="007C1509"/>
    <w:rsid w:val="008269D4"/>
    <w:rsid w:val="00875ADD"/>
    <w:rsid w:val="008779B2"/>
    <w:rsid w:val="0089199A"/>
    <w:rsid w:val="008951F8"/>
    <w:rsid w:val="008A2C68"/>
    <w:rsid w:val="009F0538"/>
    <w:rsid w:val="009F6329"/>
    <w:rsid w:val="00A5262F"/>
    <w:rsid w:val="00A5491F"/>
    <w:rsid w:val="00A70F9F"/>
    <w:rsid w:val="00A76CC1"/>
    <w:rsid w:val="00A827B7"/>
    <w:rsid w:val="00AE0B97"/>
    <w:rsid w:val="00B306AC"/>
    <w:rsid w:val="00B97398"/>
    <w:rsid w:val="00BA65A0"/>
    <w:rsid w:val="00BD135D"/>
    <w:rsid w:val="00C5525B"/>
    <w:rsid w:val="00FA402A"/>
    <w:rsid w:val="0484494A"/>
    <w:rsid w:val="04C97C11"/>
    <w:rsid w:val="0FB67202"/>
    <w:rsid w:val="14984277"/>
    <w:rsid w:val="17E11C4D"/>
    <w:rsid w:val="17E24C22"/>
    <w:rsid w:val="1B382CE8"/>
    <w:rsid w:val="34AA5094"/>
    <w:rsid w:val="35E554F5"/>
    <w:rsid w:val="3E0C13CF"/>
    <w:rsid w:val="3FDE4231"/>
    <w:rsid w:val="403A4342"/>
    <w:rsid w:val="5F1F0A42"/>
    <w:rsid w:val="61212FF7"/>
    <w:rsid w:val="6AFD17FF"/>
    <w:rsid w:val="6E0B3E21"/>
    <w:rsid w:val="7D9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0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0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242</Words>
  <Characters>1384</Characters>
  <Lines>11</Lines>
  <Paragraphs>3</Paragraphs>
  <TotalTime>6</TotalTime>
  <ScaleCrop>false</ScaleCrop>
  <LinksUpToDate>false</LinksUpToDate>
  <CharactersWithSpaces>1623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2018-09-30T03:26:00Z</dcterms:created>
  <dc:creator>zhou pianpian</dc:creator>
  <cp:lastModifiedBy>陈燕慧</cp:lastModifiedBy>
  <cp:lastPrinted>2018-11-06T01:35:00Z</cp:lastPrinted>
  <dcterms:modified xsi:type="dcterms:W3CDTF">2020-10-20T02:28:30Z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