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color w:val="0D0D0D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仲恺农业工程学院20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b/>
          <w:sz w:val="28"/>
          <w:szCs w:val="28"/>
        </w:rPr>
        <w:t>届</w:t>
      </w:r>
      <w:r>
        <w:rPr>
          <w:rFonts w:hint="eastAsia" w:ascii="宋体" w:hAnsi="宋体"/>
          <w:b/>
          <w:sz w:val="28"/>
          <w:szCs w:val="28"/>
          <w:lang w:eastAsia="zh-CN"/>
        </w:rPr>
        <w:t>秋</w:t>
      </w:r>
      <w:r>
        <w:rPr>
          <w:rFonts w:hint="eastAsia" w:ascii="宋体" w:hAnsi="宋体"/>
          <w:b/>
          <w:sz w:val="28"/>
          <w:szCs w:val="28"/>
        </w:rPr>
        <w:t>季综合类毕业生供需见面会</w:t>
      </w:r>
      <w:r>
        <w:rPr>
          <w:rFonts w:hint="eastAsia" w:ascii="宋体" w:hAnsi="宋体"/>
          <w:b/>
          <w:bCs/>
          <w:sz w:val="28"/>
          <w:szCs w:val="28"/>
        </w:rPr>
        <w:t>参会</w:t>
      </w:r>
      <w:r>
        <w:rPr>
          <w:rFonts w:hint="eastAsia" w:ascii="宋体" w:hAnsi="宋体"/>
          <w:b/>
          <w:color w:val="0D0D0D"/>
          <w:sz w:val="28"/>
          <w:szCs w:val="28"/>
        </w:rPr>
        <w:t>回执</w:t>
      </w:r>
    </w:p>
    <w:p>
      <w:pPr>
        <w:adjustRightInd w:val="0"/>
        <w:snapToGrid w:val="0"/>
        <w:spacing w:line="300" w:lineRule="auto"/>
        <w:ind w:firstLine="1380" w:firstLineChars="550"/>
        <w:rPr>
          <w:rFonts w:hint="eastAsia" w:ascii="宋体" w:hAnsi="宋体"/>
          <w:b/>
          <w:color w:val="FF0000"/>
          <w:spacing w:val="20"/>
          <w:szCs w:val="21"/>
        </w:rPr>
      </w:pPr>
      <w:r>
        <w:rPr>
          <w:rFonts w:hint="eastAsia" w:ascii="宋体" w:hAnsi="宋体"/>
          <w:b/>
          <w:color w:val="FF0000"/>
          <w:spacing w:val="20"/>
          <w:szCs w:val="21"/>
        </w:rPr>
        <w:t>填好回执盖章扫描发到</w:t>
      </w:r>
      <w:r>
        <w:rPr>
          <w:rFonts w:hint="eastAsia" w:ascii="微软雅黑" w:hAnsi="微软雅黑" w:eastAsia="微软雅黑" w:cs="微软雅黑"/>
          <w:color w:val="337AB7"/>
          <w:sz w:val="21"/>
          <w:szCs w:val="21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color w:val="337AB7"/>
          <w:sz w:val="21"/>
          <w:szCs w:val="21"/>
          <w:u w:val="none"/>
        </w:rPr>
        <w:instrText xml:space="preserve"> HYPERLINK "mailto:1845159006@qq.com" </w:instrText>
      </w:r>
      <w:r>
        <w:rPr>
          <w:rFonts w:hint="eastAsia" w:ascii="微软雅黑" w:hAnsi="微软雅黑" w:eastAsia="微软雅黑" w:cs="微软雅黑"/>
          <w:color w:val="337AB7"/>
          <w:sz w:val="21"/>
          <w:szCs w:val="21"/>
          <w:u w:val="none"/>
        </w:rPr>
        <w:fldChar w:fldCharType="separate"/>
      </w:r>
      <w:r>
        <w:rPr>
          <w:rStyle w:val="10"/>
          <w:rFonts w:hint="eastAsia" w:ascii="宋体" w:hAnsi="宋体" w:eastAsia="宋体" w:cs="宋体"/>
          <w:color w:val="0000FF"/>
          <w:sz w:val="28"/>
          <w:szCs w:val="28"/>
          <w:u w:val="single"/>
        </w:rPr>
        <w:t>528065458@qq.com</w:t>
      </w:r>
      <w:r>
        <w:rPr>
          <w:rFonts w:hint="eastAsia" w:ascii="微软雅黑" w:hAnsi="微软雅黑" w:eastAsia="微软雅黑" w:cs="微软雅黑"/>
          <w:color w:val="337AB7"/>
          <w:sz w:val="21"/>
          <w:szCs w:val="21"/>
          <w:u w:val="none"/>
        </w:rPr>
        <w:fldChar w:fldCharType="end"/>
      </w:r>
      <w:r>
        <w:rPr>
          <w:rFonts w:hint="eastAsia" w:ascii="宋体" w:hAnsi="宋体"/>
          <w:szCs w:val="21"/>
          <w:lang w:eastAsia="zh-CN"/>
        </w:rPr>
        <w:t>王</w:t>
      </w:r>
      <w:r>
        <w:rPr>
          <w:rFonts w:hint="eastAsia" w:ascii="宋体" w:hAnsi="宋体"/>
          <w:szCs w:val="21"/>
          <w:lang w:val="en-US" w:eastAsia="zh-CN"/>
        </w:rPr>
        <w:t>冰</w:t>
      </w:r>
      <w:r>
        <w:rPr>
          <w:rFonts w:hint="eastAsia" w:ascii="宋体" w:hAnsi="宋体"/>
          <w:b/>
          <w:color w:val="FF0000"/>
          <w:spacing w:val="20"/>
          <w:szCs w:val="21"/>
        </w:rPr>
        <w:t xml:space="preserve"> 收</w:t>
      </w:r>
    </w:p>
    <w:tbl>
      <w:tblPr>
        <w:tblStyle w:val="5"/>
        <w:tblpPr w:leftFromText="180" w:rightFromText="180" w:vertAnchor="text" w:horzAnchor="margin" w:tblpXSpec="center" w:tblpY="33"/>
        <w:tblW w:w="978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1183"/>
        <w:gridCol w:w="1082"/>
        <w:gridCol w:w="477"/>
        <w:gridCol w:w="1276"/>
        <w:gridCol w:w="767"/>
        <w:gridCol w:w="1035"/>
        <w:gridCol w:w="21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794" w:type="dxa"/>
            <w:vAlign w:val="center"/>
          </w:tcPr>
          <w:p>
            <w:pPr>
              <w:spacing w:line="400" w:lineRule="exact"/>
              <w:jc w:val="both"/>
              <w:rPr>
                <w:rFonts w:ascii="宋体" w:hAnsi="宋体"/>
                <w:color w:val="000000"/>
                <w:spacing w:val="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10"/>
                <w:szCs w:val="21"/>
              </w:rPr>
              <w:t>参</w:t>
            </w:r>
            <w:r>
              <w:rPr>
                <w:rFonts w:hint="eastAsia" w:ascii="宋体" w:hAnsi="宋体"/>
                <w:color w:val="000000"/>
                <w:spacing w:val="1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pacing w:val="10"/>
                <w:szCs w:val="21"/>
              </w:rPr>
              <w:t>展单位</w:t>
            </w:r>
          </w:p>
        </w:tc>
        <w:tc>
          <w:tcPr>
            <w:tcW w:w="4785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pacing w:val="10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pacing w:val="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10"/>
                <w:szCs w:val="21"/>
              </w:rPr>
              <w:t>联系人</w:t>
            </w:r>
          </w:p>
        </w:tc>
        <w:tc>
          <w:tcPr>
            <w:tcW w:w="2168" w:type="dxa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794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Theme="minorEastAsia"/>
                <w:color w:val="000000"/>
                <w:spacing w:val="1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10"/>
                <w:szCs w:val="21"/>
                <w:lang w:val="en-US" w:eastAsia="zh-CN"/>
              </w:rPr>
              <w:t>地     址</w:t>
            </w:r>
          </w:p>
        </w:tc>
        <w:tc>
          <w:tcPr>
            <w:tcW w:w="4785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pacing w:val="10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pacing w:val="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10"/>
                <w:szCs w:val="21"/>
              </w:rPr>
              <w:t>手</w:t>
            </w:r>
            <w:r>
              <w:rPr>
                <w:rFonts w:hint="eastAsia" w:ascii="宋体" w:hAnsi="宋体"/>
                <w:color w:val="000000"/>
                <w:spacing w:val="1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pacing w:val="10"/>
                <w:szCs w:val="21"/>
              </w:rPr>
              <w:t>机</w:t>
            </w:r>
          </w:p>
        </w:tc>
        <w:tc>
          <w:tcPr>
            <w:tcW w:w="2168" w:type="dxa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794" w:type="dxa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pacing w:val="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10"/>
                <w:szCs w:val="21"/>
              </w:rPr>
              <w:t xml:space="preserve">传  </w:t>
            </w:r>
            <w:r>
              <w:rPr>
                <w:rFonts w:hint="eastAsia" w:ascii="宋体" w:hAnsi="宋体"/>
                <w:color w:val="000000"/>
                <w:spacing w:val="1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pacing w:val="10"/>
                <w:szCs w:val="21"/>
              </w:rPr>
              <w:t>真</w:t>
            </w:r>
          </w:p>
        </w:tc>
        <w:tc>
          <w:tcPr>
            <w:tcW w:w="4785" w:type="dxa"/>
            <w:gridSpan w:val="5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pacing w:val="10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pacing w:val="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10"/>
                <w:szCs w:val="21"/>
              </w:rPr>
              <w:t>电  话</w:t>
            </w:r>
          </w:p>
        </w:tc>
        <w:tc>
          <w:tcPr>
            <w:tcW w:w="2168" w:type="dxa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794" w:type="dxa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pacing w:val="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10"/>
                <w:szCs w:val="21"/>
                <w:lang w:val="en-US" w:eastAsia="zh-CN"/>
              </w:rPr>
              <w:t>发票抬头+税号</w:t>
            </w:r>
          </w:p>
        </w:tc>
        <w:tc>
          <w:tcPr>
            <w:tcW w:w="7988" w:type="dxa"/>
            <w:gridSpan w:val="7"/>
            <w:vAlign w:val="center"/>
          </w:tcPr>
          <w:p>
            <w:pPr>
              <w:spacing w:line="340" w:lineRule="exact"/>
              <w:rPr>
                <w:rFonts w:hint="eastAsia"/>
                <w:color w:val="0D0D0D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794" w:type="dxa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/>
                <w:color w:val="000000"/>
                <w:spacing w:val="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10"/>
                <w:szCs w:val="21"/>
              </w:rPr>
              <w:t>参会时间</w:t>
            </w:r>
          </w:p>
        </w:tc>
        <w:tc>
          <w:tcPr>
            <w:tcW w:w="7988" w:type="dxa"/>
            <w:gridSpan w:val="7"/>
            <w:vAlign w:val="center"/>
          </w:tcPr>
          <w:p>
            <w:pPr>
              <w:spacing w:line="340" w:lineRule="exact"/>
              <w:ind w:firstLine="320" w:firstLineChars="100"/>
              <w:rPr>
                <w:rFonts w:hint="default" w:ascii="宋体" w:hAnsi="宋体"/>
                <w:color w:val="000000"/>
                <w:spacing w:val="10"/>
                <w:sz w:val="32"/>
                <w:szCs w:val="32"/>
                <w:lang w:val="en-US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D0D0D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D0D0D"/>
                <w:sz w:val="32"/>
                <w:szCs w:val="32"/>
              </w:rPr>
              <w:t>月</w:t>
            </w:r>
            <w:r>
              <w:rPr>
                <w:rFonts w:hint="eastAsia" w:ascii="宋体" w:hAnsi="宋体"/>
                <w:color w:val="0D0D0D"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 w:ascii="宋体" w:hAnsi="宋体"/>
                <w:color w:val="0D0D0D"/>
                <w:sz w:val="32"/>
                <w:szCs w:val="32"/>
              </w:rPr>
              <w:t>日</w:t>
            </w:r>
            <w:r>
              <w:rPr>
                <w:rFonts w:hint="eastAsia" w:ascii="宋体" w:hAnsi="宋体"/>
                <w:color w:val="0D0D0D"/>
                <w:sz w:val="32"/>
                <w:szCs w:val="32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94" w:type="dxa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/>
                <w:color w:val="000000"/>
                <w:spacing w:val="10"/>
                <w:szCs w:val="21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>收费标准</w:t>
            </w:r>
            <w:r>
              <w:rPr>
                <w:rFonts w:hint="default" w:ascii="Verdana" w:hAnsi="Verdana" w:eastAsia="宋体" w:cs="Verdana"/>
                <w:color w:val="444444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</w:p>
        </w:tc>
        <w:tc>
          <w:tcPr>
            <w:tcW w:w="7988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color w:val="000000"/>
                <w:spacing w:val="1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10"/>
                <w:sz w:val="32"/>
                <w:szCs w:val="32"/>
                <w:lang w:val="en-US" w:eastAsia="zh-CN"/>
              </w:rPr>
              <w:t xml:space="preserve">    </w:t>
            </w:r>
          </w:p>
          <w:p>
            <w:pPr>
              <w:spacing w:line="340" w:lineRule="exact"/>
              <w:rPr>
                <w:rFonts w:hint="eastAsia" w:ascii="宋体" w:hAnsi="宋体"/>
                <w:bCs/>
                <w:color w:val="000000"/>
                <w:spacing w:val="10"/>
                <w:szCs w:val="21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8"/>
                <w:szCs w:val="28"/>
                <w:lang w:val="en-US" w:eastAsia="zh-CN" w:bidi="ar"/>
              </w:rPr>
              <w:t>标准摊位□800元； VIP摊位□1600元</w:t>
            </w:r>
            <w:r>
              <w:rPr>
                <w:rFonts w:hint="default" w:ascii="Verdana" w:hAnsi="Verdana" w:eastAsia="宋体" w:cs="Verdana"/>
                <w:color w:val="444444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94" w:type="dxa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color w:val="000000"/>
                <w:spacing w:val="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10"/>
                <w:szCs w:val="21"/>
              </w:rPr>
              <w:t>合计金额</w:t>
            </w:r>
          </w:p>
        </w:tc>
        <w:tc>
          <w:tcPr>
            <w:tcW w:w="1183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pacing w:val="10"/>
                <w:szCs w:val="21"/>
              </w:rPr>
            </w:pPr>
          </w:p>
        </w:tc>
        <w:tc>
          <w:tcPr>
            <w:tcW w:w="108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pacing w:val="1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缴付方式</w:t>
            </w:r>
          </w:p>
        </w:tc>
        <w:tc>
          <w:tcPr>
            <w:tcW w:w="5723" w:type="dxa"/>
            <w:gridSpan w:val="5"/>
            <w:vMerge w:val="restart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/>
                <w:b/>
                <w:color w:val="000000"/>
                <w:spacing w:val="10"/>
                <w:szCs w:val="21"/>
              </w:rPr>
              <w:t xml:space="preserve">□ 汇款   </w:t>
            </w:r>
            <w:r>
              <w:rPr>
                <w:rFonts w:hint="eastAsia" w:ascii="宋体" w:hAnsi="宋体"/>
                <w:b/>
                <w:bCs/>
                <w:color w:val="FF0000"/>
                <w:spacing w:val="10"/>
                <w:szCs w:val="21"/>
              </w:rPr>
              <w:t>开发票请提供贵公司的统一社会信用代码</w:t>
            </w:r>
          </w:p>
          <w:p>
            <w:pPr>
              <w:spacing w:line="340" w:lineRule="exact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  <w:color w:val="000000"/>
                <w:spacing w:val="10"/>
                <w:szCs w:val="21"/>
              </w:rPr>
              <w:t>□ 支付宝：</w:t>
            </w:r>
            <w:r>
              <w:rPr>
                <w:rFonts w:hint="eastAsia" w:ascii="宋体" w:hAnsi="宋体" w:cs="宋体"/>
                <w:color w:val="666666"/>
                <w:sz w:val="24"/>
                <w:lang w:val="en-US" w:eastAsia="zh-CN"/>
              </w:rPr>
              <w:t>13724869402</w:t>
            </w:r>
            <w:r>
              <w:rPr>
                <w:rFonts w:hint="eastAsia" w:ascii="宋体" w:hAnsi="宋体"/>
                <w:b/>
                <w:color w:val="000000"/>
                <w:spacing w:val="10"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pacing w:val="10"/>
                <w:szCs w:val="21"/>
                <w:lang w:val="en-US" w:eastAsia="zh-CN"/>
              </w:rPr>
              <w:t>雷志红</w:t>
            </w:r>
            <w:r>
              <w:rPr>
                <w:rFonts w:hint="eastAsia" w:ascii="宋体" w:hAnsi="宋体"/>
                <w:b/>
                <w:color w:val="000000"/>
                <w:spacing w:val="10"/>
                <w:szCs w:val="21"/>
              </w:rPr>
              <w:t xml:space="preserve">           </w:t>
            </w:r>
          </w:p>
          <w:p>
            <w:pPr>
              <w:spacing w:line="340" w:lineRule="exact"/>
              <w:rPr>
                <w:rFonts w:hint="eastAsia" w:ascii="宋体" w:hAnsi="宋体"/>
                <w:b/>
                <w:bCs/>
                <w:color w:val="FF0000"/>
                <w:spacing w:val="1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pacing w:val="10"/>
                <w:szCs w:val="21"/>
              </w:rPr>
              <w:t>温馨提示：</w:t>
            </w:r>
          </w:p>
          <w:p>
            <w:pPr>
              <w:spacing w:line="340" w:lineRule="exact"/>
              <w:rPr>
                <w:rFonts w:hint="eastAsia" w:ascii="宋体" w:hAnsi="宋体"/>
                <w:b/>
                <w:bCs/>
                <w:color w:val="FF0000"/>
                <w:spacing w:val="1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若以个人名义汇款的，请转账时备注好公司名字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  <w:lang w:eastAsia="zh-CN"/>
              </w:rPr>
              <w:t>和参会时间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，方便提前开好发票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79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pacing w:val="1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参加人数</w:t>
            </w:r>
          </w:p>
        </w:tc>
        <w:tc>
          <w:tcPr>
            <w:tcW w:w="1183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pacing w:val="10"/>
                <w:szCs w:val="21"/>
              </w:rPr>
            </w:pPr>
          </w:p>
        </w:tc>
        <w:tc>
          <w:tcPr>
            <w:tcW w:w="108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723" w:type="dxa"/>
            <w:gridSpan w:val="5"/>
            <w:vMerge w:val="continue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79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pacing w:val="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10"/>
                <w:szCs w:val="21"/>
              </w:rPr>
              <w:t>备</w:t>
            </w:r>
            <w:r>
              <w:rPr>
                <w:rFonts w:ascii="宋体" w:hAnsi="宋体"/>
                <w:color w:val="000000"/>
                <w:spacing w:val="1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spacing w:val="10"/>
                <w:szCs w:val="21"/>
              </w:rPr>
              <w:t>注</w:t>
            </w:r>
          </w:p>
        </w:tc>
        <w:tc>
          <w:tcPr>
            <w:tcW w:w="7988" w:type="dxa"/>
            <w:gridSpan w:val="7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794" w:type="dxa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pacing w:val="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10"/>
                <w:szCs w:val="21"/>
              </w:rPr>
              <w:t>帐</w:t>
            </w:r>
            <w:r>
              <w:rPr>
                <w:rFonts w:ascii="宋体" w:hAnsi="宋体"/>
                <w:color w:val="000000"/>
                <w:spacing w:val="1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pacing w:val="10"/>
                <w:szCs w:val="21"/>
              </w:rPr>
              <w:t>户</w:t>
            </w:r>
            <w:r>
              <w:rPr>
                <w:rFonts w:ascii="宋体" w:hAnsi="宋体"/>
                <w:color w:val="000000"/>
                <w:spacing w:val="1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pacing w:val="10"/>
                <w:szCs w:val="21"/>
              </w:rPr>
              <w:t>名</w:t>
            </w:r>
          </w:p>
        </w:tc>
        <w:tc>
          <w:tcPr>
            <w:tcW w:w="7988" w:type="dxa"/>
            <w:gridSpan w:val="7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pacing w:val="10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广州韦博人力资源服务有限公司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94" w:type="dxa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pacing w:val="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10"/>
                <w:szCs w:val="21"/>
              </w:rPr>
              <w:t>开</w:t>
            </w:r>
            <w:r>
              <w:rPr>
                <w:rFonts w:ascii="宋体" w:hAnsi="宋体"/>
                <w:color w:val="000000"/>
                <w:spacing w:val="1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pacing w:val="10"/>
                <w:szCs w:val="21"/>
              </w:rPr>
              <w:t>户</w:t>
            </w:r>
            <w:r>
              <w:rPr>
                <w:rFonts w:ascii="宋体" w:hAnsi="宋体"/>
                <w:color w:val="000000"/>
                <w:spacing w:val="1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pacing w:val="10"/>
                <w:szCs w:val="21"/>
              </w:rPr>
              <w:t>行</w:t>
            </w:r>
          </w:p>
        </w:tc>
        <w:tc>
          <w:tcPr>
            <w:tcW w:w="2742" w:type="dxa"/>
            <w:gridSpan w:val="3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pacing w:val="10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华夏银行股份有限公司广州海珠支行</w:t>
            </w:r>
          </w:p>
        </w:tc>
        <w:tc>
          <w:tcPr>
            <w:tcW w:w="1276" w:type="dxa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pacing w:val="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10"/>
                <w:szCs w:val="21"/>
              </w:rPr>
              <w:t>帐</w:t>
            </w:r>
            <w:r>
              <w:rPr>
                <w:rFonts w:ascii="宋体" w:hAnsi="宋体"/>
                <w:color w:val="000000"/>
                <w:spacing w:val="1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spacing w:val="10"/>
                <w:szCs w:val="21"/>
              </w:rPr>
              <w:t>号</w:t>
            </w:r>
          </w:p>
        </w:tc>
        <w:tc>
          <w:tcPr>
            <w:tcW w:w="3970" w:type="dxa"/>
            <w:gridSpan w:val="3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pacing w:val="10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1095 7000 0003 96395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4536" w:type="dxa"/>
            <w:gridSpan w:val="4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pacing w:val="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10"/>
                <w:szCs w:val="21"/>
              </w:rPr>
              <w:t>参展单位（签章）</w:t>
            </w:r>
          </w:p>
          <w:p>
            <w:pPr>
              <w:spacing w:line="340" w:lineRule="exact"/>
              <w:rPr>
                <w:rFonts w:ascii="宋体" w:hAnsi="宋体"/>
                <w:color w:val="000000"/>
                <w:spacing w:val="10"/>
                <w:szCs w:val="21"/>
              </w:rPr>
            </w:pPr>
          </w:p>
          <w:p>
            <w:pPr>
              <w:spacing w:line="340" w:lineRule="exact"/>
              <w:ind w:firstLine="1380" w:firstLineChars="600"/>
              <w:rPr>
                <w:rFonts w:ascii="宋体" w:hAnsi="宋体"/>
                <w:color w:val="000000"/>
                <w:spacing w:val="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10"/>
                <w:szCs w:val="21"/>
              </w:rPr>
              <w:t>经办人：</w:t>
            </w:r>
          </w:p>
          <w:p>
            <w:pPr>
              <w:spacing w:line="340" w:lineRule="exact"/>
              <w:ind w:firstLine="2070" w:firstLineChars="900"/>
              <w:rPr>
                <w:rFonts w:ascii="宋体" w:hAnsi="宋体"/>
                <w:color w:val="000000"/>
                <w:spacing w:val="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10"/>
                <w:szCs w:val="21"/>
              </w:rPr>
              <w:t>年</w:t>
            </w:r>
            <w:r>
              <w:rPr>
                <w:rFonts w:ascii="宋体" w:hAnsi="宋体"/>
                <w:color w:val="000000"/>
                <w:spacing w:val="1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spacing w:val="10"/>
                <w:szCs w:val="21"/>
              </w:rPr>
              <w:t>月</w:t>
            </w:r>
            <w:r>
              <w:rPr>
                <w:rFonts w:ascii="宋体" w:hAnsi="宋体"/>
                <w:color w:val="000000"/>
                <w:spacing w:val="1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spacing w:val="10"/>
                <w:szCs w:val="21"/>
              </w:rPr>
              <w:t>日</w:t>
            </w:r>
          </w:p>
        </w:tc>
        <w:tc>
          <w:tcPr>
            <w:tcW w:w="5246" w:type="dxa"/>
            <w:gridSpan w:val="4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pacing w:val="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10"/>
                <w:szCs w:val="21"/>
              </w:rPr>
              <w:t>协办单位（签章）</w:t>
            </w:r>
          </w:p>
          <w:p>
            <w:pPr>
              <w:spacing w:line="340" w:lineRule="exact"/>
              <w:rPr>
                <w:rFonts w:ascii="宋体" w:hAnsi="宋体"/>
                <w:color w:val="000000"/>
                <w:spacing w:val="10"/>
                <w:szCs w:val="21"/>
              </w:rPr>
            </w:pPr>
          </w:p>
          <w:p>
            <w:pPr>
              <w:spacing w:line="340" w:lineRule="exact"/>
              <w:ind w:firstLine="1610" w:firstLineChars="700"/>
              <w:rPr>
                <w:rFonts w:hint="eastAsia" w:ascii="宋体" w:hAnsi="宋体"/>
                <w:color w:val="000000"/>
                <w:spacing w:val="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10"/>
                <w:szCs w:val="21"/>
              </w:rPr>
              <w:t xml:space="preserve">经办人：王老师 </w:t>
            </w:r>
          </w:p>
          <w:p>
            <w:pPr>
              <w:spacing w:line="340" w:lineRule="exact"/>
              <w:ind w:firstLine="2760" w:firstLineChars="1200"/>
              <w:rPr>
                <w:rFonts w:ascii="宋体" w:hAnsi="宋体"/>
                <w:color w:val="000000"/>
                <w:spacing w:val="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10"/>
                <w:szCs w:val="21"/>
              </w:rPr>
              <w:t>年</w:t>
            </w:r>
            <w:r>
              <w:rPr>
                <w:rFonts w:ascii="宋体" w:hAnsi="宋体"/>
                <w:color w:val="000000"/>
                <w:spacing w:val="1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spacing w:val="10"/>
                <w:szCs w:val="21"/>
              </w:rPr>
              <w:t>月</w:t>
            </w:r>
            <w:r>
              <w:rPr>
                <w:rFonts w:ascii="宋体" w:hAnsi="宋体"/>
                <w:color w:val="000000"/>
                <w:spacing w:val="1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spacing w:val="10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9782" w:type="dxa"/>
            <w:gridSpan w:val="8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联系人：</w:t>
            </w:r>
            <w:r>
              <w:rPr>
                <w:rFonts w:hint="eastAsia" w:ascii="宋体" w:hAnsi="宋体"/>
                <w:sz w:val="24"/>
                <w:lang w:eastAsia="zh-CN"/>
              </w:rPr>
              <w:t>王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冰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666666"/>
                <w:sz w:val="24"/>
              </w:rPr>
              <w:t>189</w:t>
            </w:r>
            <w:r>
              <w:rPr>
                <w:rFonts w:hint="eastAsia" w:ascii="宋体" w:hAnsi="宋体" w:cs="宋体"/>
                <w:color w:val="666666"/>
                <w:sz w:val="24"/>
                <w:lang w:val="en-US" w:eastAsia="zh-CN"/>
              </w:rPr>
              <w:t>25094825</w:t>
            </w:r>
            <w:r>
              <w:rPr>
                <w:rFonts w:hint="eastAsia" w:ascii="Arial" w:hAnsi="Arial" w:cs="Arial"/>
                <w:color w:val="666666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电   话：020-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34086087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 箱：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528065458</w:t>
            </w:r>
            <w:r>
              <w:rPr>
                <w:rFonts w:hint="eastAsia" w:ascii="宋体" w:hAnsi="宋体"/>
                <w:sz w:val="24"/>
              </w:rPr>
              <w:t>@qq.com        Q    Q: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528065458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adjustRightInd w:val="0"/>
        <w:snapToGrid w:val="0"/>
        <w:spacing w:line="300" w:lineRule="auto"/>
        <w:ind w:firstLine="1380" w:firstLineChars="550"/>
        <w:rPr>
          <w:rFonts w:hint="eastAsia" w:ascii="宋体" w:hAnsi="宋体"/>
          <w:b/>
          <w:color w:val="FF0000"/>
          <w:spacing w:val="20"/>
          <w:szCs w:val="21"/>
        </w:rPr>
      </w:pPr>
    </w:p>
    <w:p>
      <w:pPr>
        <w:rPr>
          <w:rFonts w:hint="eastAsia" w:ascii="宋体" w:hAnsi="宋体"/>
          <w:b/>
          <w:color w:val="000000"/>
          <w:spacing w:val="10"/>
          <w:szCs w:val="21"/>
        </w:rPr>
      </w:pPr>
      <w:r>
        <w:rPr>
          <w:rFonts w:hint="eastAsia" w:ascii="宋体" w:hAnsi="宋体"/>
          <w:b/>
          <w:color w:val="000000"/>
          <w:spacing w:val="10"/>
          <w:szCs w:val="21"/>
        </w:rPr>
        <w:t>参会须知：</w:t>
      </w:r>
    </w:p>
    <w:p>
      <w:pPr>
        <w:rPr>
          <w:rFonts w:hint="eastAsia" w:ascii="宋体" w:hAnsi="宋体"/>
          <w:color w:val="000000"/>
          <w:spacing w:val="10"/>
          <w:sz w:val="24"/>
        </w:rPr>
      </w:pPr>
      <w:r>
        <w:rPr>
          <w:rFonts w:hint="eastAsia" w:ascii="宋体" w:hAnsi="宋体"/>
          <w:color w:val="000000"/>
          <w:spacing w:val="10"/>
          <w:sz w:val="24"/>
        </w:rPr>
        <w:t>1、参会费用会前支付，转账企业当天凭银行转账进账单进场。</w:t>
      </w:r>
    </w:p>
    <w:p>
      <w:pPr>
        <w:rPr>
          <w:rFonts w:hint="eastAsia" w:ascii="宋体" w:hAnsi="宋体"/>
          <w:color w:val="000000"/>
          <w:spacing w:val="10"/>
          <w:sz w:val="24"/>
        </w:rPr>
      </w:pPr>
      <w:r>
        <w:rPr>
          <w:rFonts w:hint="eastAsia" w:ascii="宋体" w:hAnsi="宋体"/>
          <w:color w:val="000000"/>
          <w:spacing w:val="10"/>
          <w:sz w:val="24"/>
        </w:rPr>
        <w:t>2、参会企业须按照本回执上规定的时间准时签到入场招聘，如因故无法参加，必须在</w:t>
      </w:r>
      <w:r>
        <w:rPr>
          <w:rFonts w:hint="eastAsia" w:ascii="宋体" w:hAnsi="宋体"/>
          <w:color w:val="000000"/>
          <w:sz w:val="24"/>
        </w:rPr>
        <w:t>活动</w:t>
      </w:r>
      <w:r>
        <w:rPr>
          <w:rFonts w:hint="eastAsia" w:ascii="宋体" w:hAnsi="宋体"/>
          <w:color w:val="000000"/>
          <w:spacing w:val="10"/>
          <w:sz w:val="24"/>
        </w:rPr>
        <w:t>举办前三日通知组委会，同时支付参会费用的20%作为违约金；</w:t>
      </w:r>
    </w:p>
    <w:p>
      <w:pPr>
        <w:rPr>
          <w:rFonts w:hint="eastAsia" w:ascii="宋体" w:hAnsi="宋体"/>
          <w:color w:val="000000"/>
          <w:spacing w:val="10"/>
          <w:sz w:val="24"/>
        </w:rPr>
      </w:pPr>
      <w:r>
        <w:rPr>
          <w:rFonts w:hint="eastAsia" w:ascii="宋体" w:hAnsi="宋体"/>
          <w:color w:val="000000"/>
          <w:spacing w:val="10"/>
          <w:sz w:val="24"/>
        </w:rPr>
        <w:t>3、规定时间后取消面试间或者当日缺席，须全额支付参会费用并承担由此对主办方造成的损失，所造成的一切后果由参会单位承担。</w:t>
      </w:r>
    </w:p>
    <w:p>
      <w:pPr>
        <w:rPr>
          <w:rFonts w:hint="eastAsia" w:ascii="宋体" w:hAnsi="宋体"/>
          <w:color w:val="000000"/>
          <w:spacing w:val="10"/>
          <w:sz w:val="24"/>
        </w:rPr>
      </w:pPr>
      <w:r>
        <w:rPr>
          <w:rFonts w:hint="eastAsia" w:ascii="宋体" w:hAnsi="宋体"/>
          <w:color w:val="000000"/>
          <w:spacing w:val="10"/>
          <w:sz w:val="24"/>
        </w:rPr>
        <w:t>4、参会企业在招聘会举行前七天将招聘信息发送至组委会邮箱，逾期不在媒体发布信息，招聘海报视为自带；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364959"/>
    <w:rsid w:val="08D25D4F"/>
    <w:rsid w:val="094C01BB"/>
    <w:rsid w:val="0CAF5838"/>
    <w:rsid w:val="16344932"/>
    <w:rsid w:val="1A5B0F89"/>
    <w:rsid w:val="1AE52CF6"/>
    <w:rsid w:val="1C6B6EFD"/>
    <w:rsid w:val="1FD22372"/>
    <w:rsid w:val="26C80219"/>
    <w:rsid w:val="27834E3D"/>
    <w:rsid w:val="307E6964"/>
    <w:rsid w:val="37AF7B3F"/>
    <w:rsid w:val="395955AD"/>
    <w:rsid w:val="39B26959"/>
    <w:rsid w:val="3D265442"/>
    <w:rsid w:val="4764439F"/>
    <w:rsid w:val="47865ED0"/>
    <w:rsid w:val="4A7F52E5"/>
    <w:rsid w:val="51936688"/>
    <w:rsid w:val="56B07C7C"/>
    <w:rsid w:val="604B6163"/>
    <w:rsid w:val="62D004F5"/>
    <w:rsid w:val="6648763D"/>
    <w:rsid w:val="73E12DEB"/>
    <w:rsid w:val="758C6BF5"/>
    <w:rsid w:val="795D56CD"/>
    <w:rsid w:val="798E1106"/>
    <w:rsid w:val="7D0F1AEA"/>
    <w:rsid w:val="7DC6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7AB7"/>
      <w:u w:val="none"/>
    </w:rPr>
  </w:style>
  <w:style w:type="character" w:styleId="9">
    <w:name w:val="HTML Definition"/>
    <w:basedOn w:val="6"/>
    <w:qFormat/>
    <w:uiPriority w:val="0"/>
    <w:rPr>
      <w:i/>
    </w:rPr>
  </w:style>
  <w:style w:type="character" w:styleId="10">
    <w:name w:val="Hyperlink"/>
    <w:basedOn w:val="6"/>
    <w:qFormat/>
    <w:uiPriority w:val="0"/>
    <w:rPr>
      <w:color w:val="337AB7"/>
      <w:u w:val="none"/>
    </w:rPr>
  </w:style>
  <w:style w:type="character" w:styleId="11">
    <w:name w:val="HTML Code"/>
    <w:basedOn w:val="6"/>
    <w:qFormat/>
    <w:uiPriority w:val="0"/>
    <w:rPr>
      <w:rFonts w:hint="default" w:ascii="Menlo" w:hAnsi="Menlo" w:eastAsia="Menlo" w:cs="Menlo"/>
      <w:color w:val="C7254E"/>
      <w:sz w:val="21"/>
      <w:szCs w:val="21"/>
      <w:shd w:val="clear" w:fill="F9F2F4"/>
    </w:rPr>
  </w:style>
  <w:style w:type="character" w:styleId="12">
    <w:name w:val="HTML Keyboard"/>
    <w:basedOn w:val="6"/>
    <w:qFormat/>
    <w:uiPriority w:val="0"/>
    <w:rPr>
      <w:rFonts w:ascii="Menlo" w:hAnsi="Menlo" w:eastAsia="Menlo" w:cs="Menlo"/>
      <w:color w:val="FFFFFF"/>
      <w:sz w:val="21"/>
      <w:szCs w:val="21"/>
      <w:shd w:val="clear" w:fill="333333"/>
    </w:rPr>
  </w:style>
  <w:style w:type="character" w:styleId="13">
    <w:name w:val="HTML Sample"/>
    <w:basedOn w:val="6"/>
    <w:qFormat/>
    <w:uiPriority w:val="0"/>
    <w:rPr>
      <w:rFonts w:hint="default" w:ascii="Menlo" w:hAnsi="Menlo" w:eastAsia="Menlo" w:cs="Menlo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陈晓鸿</cp:lastModifiedBy>
  <dcterms:modified xsi:type="dcterms:W3CDTF">2019-09-12T09:32:24Z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