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0AC" w:rsidRPr="00A03885" w:rsidRDefault="007F5A37" w:rsidP="00A03885">
      <w:pPr>
        <w:jc w:val="center"/>
        <w:rPr>
          <w:b/>
          <w:sz w:val="36"/>
          <w:szCs w:val="36"/>
        </w:rPr>
      </w:pPr>
      <w:r>
        <w:rPr>
          <w:rFonts w:hint="eastAsia"/>
          <w:b/>
          <w:sz w:val="36"/>
          <w:szCs w:val="36"/>
        </w:rPr>
        <w:t>出国出境升学就业</w:t>
      </w:r>
      <w:r w:rsidR="008A21B9" w:rsidRPr="00A03885">
        <w:rPr>
          <w:rFonts w:hint="eastAsia"/>
          <w:b/>
          <w:sz w:val="36"/>
          <w:szCs w:val="36"/>
        </w:rPr>
        <w:t>毕业生</w:t>
      </w:r>
      <w:r w:rsidR="0044349F" w:rsidRPr="00A03885">
        <w:rPr>
          <w:rFonts w:hint="eastAsia"/>
          <w:b/>
          <w:sz w:val="36"/>
          <w:szCs w:val="36"/>
        </w:rPr>
        <w:t>就业派遣相关说明</w:t>
      </w:r>
    </w:p>
    <w:p w:rsidR="00A03885" w:rsidRDefault="00A03885" w:rsidP="00E30065">
      <w:pPr>
        <w:rPr>
          <w:rFonts w:ascii="仿宋" w:eastAsia="仿宋" w:hAnsi="仿宋"/>
          <w:sz w:val="28"/>
          <w:szCs w:val="28"/>
        </w:rPr>
      </w:pPr>
    </w:p>
    <w:p w:rsidR="00E020AC" w:rsidRPr="000F1004" w:rsidRDefault="00740563" w:rsidP="00F77FA0">
      <w:pPr>
        <w:ind w:firstLineChars="200" w:firstLine="560"/>
        <w:rPr>
          <w:rFonts w:ascii="仿宋" w:eastAsia="仿宋" w:hAnsi="仿宋"/>
          <w:sz w:val="28"/>
          <w:szCs w:val="28"/>
        </w:rPr>
      </w:pPr>
      <w:r>
        <w:rPr>
          <w:rFonts w:ascii="仿宋" w:eastAsia="仿宋" w:hAnsi="仿宋" w:hint="eastAsia"/>
          <w:sz w:val="28"/>
          <w:szCs w:val="28"/>
        </w:rPr>
        <w:t>到国外或境外（含港澳台）学习深造或就业毕业生</w:t>
      </w:r>
      <w:r w:rsidR="008A21B9" w:rsidRPr="000F1004">
        <w:rPr>
          <w:rFonts w:ascii="仿宋" w:eastAsia="仿宋" w:hAnsi="仿宋" w:hint="eastAsia"/>
          <w:sz w:val="28"/>
          <w:szCs w:val="28"/>
        </w:rPr>
        <w:t>，</w:t>
      </w:r>
      <w:r w:rsidR="002B2816" w:rsidRPr="000F1004">
        <w:rPr>
          <w:rFonts w:ascii="仿宋" w:eastAsia="仿宋" w:hAnsi="仿宋" w:hint="eastAsia"/>
          <w:sz w:val="28"/>
          <w:szCs w:val="28"/>
        </w:rPr>
        <w:t>按本说明要求操作。</w:t>
      </w:r>
    </w:p>
    <w:p w:rsidR="00DF761B" w:rsidRPr="00C65B9F" w:rsidRDefault="00DF761B" w:rsidP="00DF761B">
      <w:pPr>
        <w:rPr>
          <w:rFonts w:ascii="仿宋" w:eastAsia="仿宋" w:hAnsi="仿宋"/>
          <w:b/>
          <w:sz w:val="28"/>
          <w:szCs w:val="28"/>
        </w:rPr>
      </w:pPr>
      <w:bookmarkStart w:id="0" w:name="_Toc387312765"/>
      <w:r>
        <w:rPr>
          <w:rFonts w:ascii="仿宋" w:eastAsia="仿宋" w:hAnsi="仿宋" w:hint="eastAsia"/>
          <w:b/>
          <w:sz w:val="28"/>
          <w:szCs w:val="28"/>
        </w:rPr>
        <w:t>一、</w:t>
      </w:r>
      <w:r w:rsidRPr="00C65B9F">
        <w:rPr>
          <w:rFonts w:ascii="仿宋" w:eastAsia="仿宋" w:hAnsi="仿宋" w:hint="eastAsia"/>
          <w:b/>
          <w:sz w:val="28"/>
          <w:szCs w:val="28"/>
        </w:rPr>
        <w:t>就业事务时间安排</w:t>
      </w:r>
      <w:bookmarkEnd w:id="0"/>
    </w:p>
    <w:tbl>
      <w:tblPr>
        <w:tblW w:w="8756"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92"/>
        <w:gridCol w:w="3827"/>
        <w:gridCol w:w="1937"/>
      </w:tblGrid>
      <w:tr w:rsidR="00DF761B" w:rsidRPr="00180F5A" w:rsidTr="00D7604B">
        <w:trPr>
          <w:trHeight w:val="628"/>
        </w:trPr>
        <w:tc>
          <w:tcPr>
            <w:tcW w:w="2992"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时间</w:t>
            </w:r>
          </w:p>
        </w:tc>
        <w:tc>
          <w:tcPr>
            <w:tcW w:w="3827"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主要工作</w:t>
            </w:r>
          </w:p>
        </w:tc>
        <w:tc>
          <w:tcPr>
            <w:tcW w:w="1937" w:type="dxa"/>
            <w:shd w:val="clear" w:color="auto" w:fill="auto"/>
            <w:vAlign w:val="center"/>
          </w:tcPr>
          <w:p w:rsidR="00DF761B" w:rsidRPr="00180F5A" w:rsidRDefault="00DF761B" w:rsidP="0026150D">
            <w:pPr>
              <w:widowControl/>
              <w:spacing w:line="360" w:lineRule="auto"/>
              <w:jc w:val="center"/>
              <w:rPr>
                <w:rFonts w:ascii="仿宋" w:eastAsia="仿宋" w:hAnsi="仿宋" w:cs="宋体"/>
                <w:b/>
                <w:bCs/>
                <w:kern w:val="0"/>
                <w:sz w:val="28"/>
                <w:szCs w:val="28"/>
              </w:rPr>
            </w:pPr>
            <w:r w:rsidRPr="00180F5A">
              <w:rPr>
                <w:rFonts w:ascii="仿宋" w:eastAsia="仿宋" w:hAnsi="仿宋" w:cs="宋体" w:hint="eastAsia"/>
                <w:b/>
                <w:bCs/>
                <w:kern w:val="0"/>
                <w:sz w:val="28"/>
                <w:szCs w:val="28"/>
              </w:rPr>
              <w:t>阶段说明</w:t>
            </w:r>
          </w:p>
        </w:tc>
      </w:tr>
      <w:tr w:rsidR="00DF761B" w:rsidRPr="00A41F80" w:rsidTr="00D7604B">
        <w:trPr>
          <w:trHeight w:val="624"/>
        </w:trPr>
        <w:tc>
          <w:tcPr>
            <w:tcW w:w="2992" w:type="dxa"/>
            <w:shd w:val="clear" w:color="auto" w:fill="auto"/>
            <w:vAlign w:val="center"/>
          </w:tcPr>
          <w:p w:rsidR="00DF761B" w:rsidRPr="00A41F80" w:rsidRDefault="00EC3655" w:rsidP="00570385">
            <w:pPr>
              <w:widowControl/>
              <w:spacing w:line="360" w:lineRule="auto"/>
              <w:jc w:val="center"/>
              <w:rPr>
                <w:rFonts w:ascii="仿宋" w:eastAsia="仿宋" w:hAnsi="仿宋" w:cs="宋体"/>
                <w:kern w:val="0"/>
                <w:sz w:val="24"/>
              </w:rPr>
            </w:pPr>
            <w:r w:rsidRPr="00EC3655">
              <w:rPr>
                <w:rFonts w:ascii="仿宋" w:eastAsia="仿宋" w:hAnsi="仿宋" w:cs="宋体" w:hint="eastAsia"/>
                <w:kern w:val="0"/>
                <w:sz w:val="24"/>
              </w:rPr>
              <w:t>4月1</w:t>
            </w:r>
            <w:r w:rsidR="00570385">
              <w:rPr>
                <w:rFonts w:ascii="仿宋" w:eastAsia="仿宋" w:hAnsi="仿宋" w:cs="宋体" w:hint="eastAsia"/>
                <w:kern w:val="0"/>
                <w:sz w:val="24"/>
              </w:rPr>
              <w:t>6</w:t>
            </w:r>
            <w:r w:rsidRPr="00EC3655">
              <w:rPr>
                <w:rFonts w:ascii="仿宋" w:eastAsia="仿宋" w:hAnsi="仿宋" w:cs="宋体" w:hint="eastAsia"/>
                <w:kern w:val="0"/>
                <w:sz w:val="24"/>
              </w:rPr>
              <w:t>日～5月</w:t>
            </w:r>
            <w:r w:rsidR="00011E2B">
              <w:rPr>
                <w:rFonts w:ascii="仿宋" w:eastAsia="仿宋" w:hAnsi="仿宋" w:cs="宋体" w:hint="eastAsia"/>
                <w:kern w:val="0"/>
                <w:sz w:val="24"/>
              </w:rPr>
              <w:t>14</w:t>
            </w:r>
            <w:r w:rsidRPr="00EC3655">
              <w:rPr>
                <w:rFonts w:ascii="仿宋" w:eastAsia="仿宋" w:hAnsi="仿宋" w:cs="宋体" w:hint="eastAsia"/>
                <w:kern w:val="0"/>
                <w:sz w:val="24"/>
              </w:rPr>
              <w:t>日</w:t>
            </w:r>
          </w:p>
        </w:tc>
        <w:tc>
          <w:tcPr>
            <w:tcW w:w="3827"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填写</w:t>
            </w:r>
            <w:r>
              <w:rPr>
                <w:rFonts w:ascii="仿宋" w:eastAsia="仿宋" w:hAnsi="仿宋" w:cs="宋体" w:hint="eastAsia"/>
                <w:kern w:val="0"/>
                <w:sz w:val="24"/>
              </w:rPr>
              <w:t>《</w:t>
            </w:r>
            <w:r w:rsidRPr="00A41F80">
              <w:rPr>
                <w:rFonts w:ascii="仿宋" w:eastAsia="仿宋" w:hAnsi="仿宋" w:cs="宋体" w:hint="eastAsia"/>
                <w:kern w:val="0"/>
                <w:sz w:val="24"/>
              </w:rPr>
              <w:t>毕业生登记表</w:t>
            </w:r>
            <w:r>
              <w:rPr>
                <w:rFonts w:ascii="仿宋" w:eastAsia="仿宋" w:hAnsi="仿宋" w:cs="宋体" w:hint="eastAsia"/>
                <w:kern w:val="0"/>
                <w:sz w:val="24"/>
              </w:rPr>
              <w:t>》</w:t>
            </w:r>
          </w:p>
        </w:tc>
        <w:tc>
          <w:tcPr>
            <w:tcW w:w="1937"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r>
              <w:rPr>
                <w:rFonts w:ascii="仿宋" w:eastAsia="仿宋" w:hAnsi="仿宋" w:cs="宋体" w:hint="eastAsia"/>
                <w:kern w:val="0"/>
                <w:sz w:val="24"/>
              </w:rPr>
              <w:t>档案必备材料</w:t>
            </w:r>
          </w:p>
        </w:tc>
      </w:tr>
      <w:tr w:rsidR="00DF761B" w:rsidRPr="00A41F80" w:rsidTr="00D7604B">
        <w:trPr>
          <w:trHeight w:val="624"/>
        </w:trPr>
        <w:tc>
          <w:tcPr>
            <w:tcW w:w="2992"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smartTag w:uri="urn:schemas-microsoft-com:office:smarttags" w:element="chsdate">
              <w:smartTagPr>
                <w:attr w:name="IsROCDate" w:val="False"/>
                <w:attr w:name="IsLunarDate" w:val="False"/>
                <w:attr w:name="Day" w:val="20"/>
                <w:attr w:name="Month" w:val="5"/>
                <w:attr w:name="Year" w:val="2013"/>
              </w:smartTagPr>
              <w:r w:rsidRPr="00A41F80">
                <w:rPr>
                  <w:rFonts w:ascii="仿宋" w:eastAsia="仿宋" w:hAnsi="仿宋" w:cs="宋体" w:hint="eastAsia"/>
                  <w:kern w:val="0"/>
                  <w:sz w:val="24"/>
                </w:rPr>
                <w:t>5月20日</w:t>
              </w:r>
            </w:smartTag>
            <w:r w:rsidRPr="00A41F80">
              <w:rPr>
                <w:rFonts w:ascii="仿宋" w:eastAsia="仿宋" w:hAnsi="仿宋" w:cs="宋体" w:hint="eastAsia"/>
                <w:kern w:val="0"/>
                <w:sz w:val="24"/>
              </w:rPr>
              <w:t>～6月21日</w:t>
            </w:r>
          </w:p>
        </w:tc>
        <w:tc>
          <w:tcPr>
            <w:tcW w:w="3827"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网上填写调查问卷</w:t>
            </w:r>
          </w:p>
        </w:tc>
        <w:tc>
          <w:tcPr>
            <w:tcW w:w="1937"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p>
        </w:tc>
      </w:tr>
      <w:tr w:rsidR="00DF761B" w:rsidRPr="00A41F80" w:rsidTr="00D7604B">
        <w:trPr>
          <w:trHeight w:val="552"/>
        </w:trPr>
        <w:tc>
          <w:tcPr>
            <w:tcW w:w="2992"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6月24～2</w:t>
            </w:r>
            <w:r>
              <w:rPr>
                <w:rFonts w:ascii="仿宋" w:eastAsia="仿宋" w:hAnsi="仿宋" w:cs="宋体" w:hint="eastAsia"/>
                <w:kern w:val="0"/>
                <w:sz w:val="24"/>
              </w:rPr>
              <w:t>8</w:t>
            </w:r>
            <w:r w:rsidRPr="00A41F80">
              <w:rPr>
                <w:rFonts w:ascii="仿宋" w:eastAsia="仿宋" w:hAnsi="仿宋" w:cs="宋体" w:hint="eastAsia"/>
                <w:kern w:val="0"/>
                <w:sz w:val="24"/>
              </w:rPr>
              <w:t>日</w:t>
            </w:r>
          </w:p>
        </w:tc>
        <w:tc>
          <w:tcPr>
            <w:tcW w:w="3827" w:type="dxa"/>
            <w:shd w:val="clear" w:color="auto" w:fill="auto"/>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学生到学院领取</w:t>
            </w:r>
            <w:r>
              <w:rPr>
                <w:rFonts w:ascii="仿宋" w:eastAsia="仿宋" w:hAnsi="仿宋" w:cs="宋体" w:hint="eastAsia"/>
                <w:kern w:val="0"/>
                <w:sz w:val="24"/>
              </w:rPr>
              <w:t>《就业</w:t>
            </w:r>
            <w:r w:rsidRPr="00A41F80">
              <w:rPr>
                <w:rFonts w:ascii="仿宋" w:eastAsia="仿宋" w:hAnsi="仿宋" w:cs="宋体" w:hint="eastAsia"/>
                <w:kern w:val="0"/>
                <w:sz w:val="24"/>
              </w:rPr>
              <w:t>报到证</w:t>
            </w:r>
            <w:r>
              <w:rPr>
                <w:rFonts w:ascii="仿宋" w:eastAsia="仿宋" w:hAnsi="仿宋" w:cs="宋体" w:hint="eastAsia"/>
                <w:kern w:val="0"/>
                <w:sz w:val="24"/>
              </w:rPr>
              <w:t>》</w:t>
            </w:r>
          </w:p>
        </w:tc>
        <w:tc>
          <w:tcPr>
            <w:tcW w:w="1937" w:type="dxa"/>
            <w:shd w:val="clear" w:color="auto" w:fill="auto"/>
            <w:vAlign w:val="center"/>
          </w:tcPr>
          <w:p w:rsidR="00DF761B" w:rsidRPr="00A41F80" w:rsidRDefault="00DF761B" w:rsidP="0026150D">
            <w:pPr>
              <w:widowControl/>
              <w:spacing w:line="360" w:lineRule="auto"/>
              <w:jc w:val="center"/>
              <w:rPr>
                <w:rFonts w:ascii="仿宋" w:eastAsia="仿宋" w:hAnsi="仿宋" w:cs="宋体"/>
                <w:kern w:val="0"/>
                <w:sz w:val="24"/>
              </w:rPr>
            </w:pPr>
          </w:p>
        </w:tc>
      </w:tr>
      <w:tr w:rsidR="00493DF7" w:rsidRPr="00A41F80" w:rsidTr="00D7604B">
        <w:trPr>
          <w:trHeight w:val="698"/>
        </w:trPr>
        <w:tc>
          <w:tcPr>
            <w:tcW w:w="2992" w:type="dxa"/>
            <w:shd w:val="clear" w:color="auto" w:fill="auto"/>
            <w:vAlign w:val="center"/>
          </w:tcPr>
          <w:p w:rsidR="00493DF7" w:rsidRPr="00A41F80" w:rsidRDefault="00493DF7" w:rsidP="00A11F8E">
            <w:pPr>
              <w:widowControl/>
              <w:spacing w:line="360" w:lineRule="auto"/>
              <w:jc w:val="center"/>
              <w:rPr>
                <w:rFonts w:ascii="仿宋" w:eastAsia="仿宋" w:hAnsi="仿宋" w:cs="宋体"/>
                <w:kern w:val="0"/>
                <w:sz w:val="24"/>
              </w:rPr>
            </w:pPr>
            <w:r>
              <w:rPr>
                <w:rFonts w:ascii="仿宋" w:eastAsia="仿宋" w:hAnsi="仿宋" w:cs="宋体" w:hint="eastAsia"/>
                <w:kern w:val="0"/>
                <w:sz w:val="24"/>
              </w:rPr>
              <w:t>7月1日后</w:t>
            </w:r>
          </w:p>
        </w:tc>
        <w:tc>
          <w:tcPr>
            <w:tcW w:w="3827" w:type="dxa"/>
            <w:shd w:val="clear" w:color="auto" w:fill="auto"/>
            <w:vAlign w:val="center"/>
          </w:tcPr>
          <w:p w:rsidR="00493DF7" w:rsidRPr="00A41F80" w:rsidRDefault="00493DF7" w:rsidP="00A11F8E">
            <w:pPr>
              <w:widowControl/>
              <w:spacing w:line="360" w:lineRule="auto"/>
              <w:rPr>
                <w:rFonts w:ascii="仿宋" w:eastAsia="仿宋" w:hAnsi="仿宋" w:cs="宋体"/>
                <w:kern w:val="0"/>
                <w:sz w:val="24"/>
              </w:rPr>
            </w:pPr>
            <w:r>
              <w:rPr>
                <w:rFonts w:ascii="仿宋" w:eastAsia="仿宋" w:hAnsi="仿宋" w:cs="宋体" w:hint="eastAsia"/>
                <w:kern w:val="0"/>
                <w:sz w:val="24"/>
              </w:rPr>
              <w:t>到《就业报到证》抬头单位报到</w:t>
            </w:r>
          </w:p>
        </w:tc>
        <w:tc>
          <w:tcPr>
            <w:tcW w:w="1937" w:type="dxa"/>
            <w:shd w:val="clear" w:color="auto" w:fill="auto"/>
            <w:vAlign w:val="center"/>
          </w:tcPr>
          <w:p w:rsidR="00493DF7" w:rsidRPr="00A41F80" w:rsidRDefault="00493DF7" w:rsidP="00A11F8E">
            <w:pPr>
              <w:widowControl/>
              <w:spacing w:line="360" w:lineRule="auto"/>
              <w:jc w:val="center"/>
              <w:rPr>
                <w:rFonts w:ascii="仿宋" w:eastAsia="仿宋" w:hAnsi="仿宋" w:cs="宋体"/>
                <w:kern w:val="0"/>
                <w:sz w:val="24"/>
              </w:rPr>
            </w:pPr>
          </w:p>
        </w:tc>
      </w:tr>
      <w:tr w:rsidR="00152DFA" w:rsidRPr="00A41F80" w:rsidTr="00D7604B">
        <w:trPr>
          <w:trHeight w:val="674"/>
        </w:trPr>
        <w:tc>
          <w:tcPr>
            <w:tcW w:w="2992" w:type="dxa"/>
            <w:shd w:val="clear" w:color="auto" w:fill="auto"/>
            <w:noWrap/>
            <w:vAlign w:val="center"/>
          </w:tcPr>
          <w:p w:rsidR="00152DFA" w:rsidRDefault="00152DFA" w:rsidP="00A57880">
            <w:pPr>
              <w:widowControl/>
              <w:jc w:val="center"/>
              <w:rPr>
                <w:rFonts w:ascii="仿宋" w:eastAsia="仿宋" w:hAnsi="仿宋" w:cs="宋体"/>
                <w:kern w:val="0"/>
                <w:sz w:val="24"/>
                <w:szCs w:val="28"/>
              </w:rPr>
            </w:pPr>
            <w:r>
              <w:rPr>
                <w:rFonts w:ascii="仿宋" w:eastAsia="仿宋" w:hAnsi="仿宋" w:cs="宋体" w:hint="eastAsia"/>
                <w:kern w:val="0"/>
                <w:sz w:val="24"/>
                <w:szCs w:val="28"/>
              </w:rPr>
              <w:t>201</w:t>
            </w:r>
            <w:r w:rsidR="00011E2B">
              <w:rPr>
                <w:rFonts w:ascii="仿宋" w:eastAsia="仿宋" w:hAnsi="仿宋" w:cs="宋体" w:hint="eastAsia"/>
                <w:kern w:val="0"/>
                <w:sz w:val="24"/>
                <w:szCs w:val="28"/>
              </w:rPr>
              <w:t>8</w:t>
            </w:r>
            <w:r>
              <w:rPr>
                <w:rFonts w:ascii="仿宋" w:eastAsia="仿宋" w:hAnsi="仿宋" w:cs="宋体" w:hint="eastAsia"/>
                <w:kern w:val="0"/>
                <w:sz w:val="24"/>
                <w:szCs w:val="28"/>
              </w:rPr>
              <w:t>年</w:t>
            </w:r>
            <w:r w:rsidRPr="00BA7A9F">
              <w:rPr>
                <w:rFonts w:ascii="仿宋" w:eastAsia="仿宋" w:hAnsi="仿宋" w:cs="宋体" w:hint="eastAsia"/>
                <w:kern w:val="0"/>
                <w:sz w:val="24"/>
                <w:szCs w:val="28"/>
              </w:rPr>
              <w:t>7月</w:t>
            </w:r>
            <w:r w:rsidR="00840D9D">
              <w:rPr>
                <w:rFonts w:ascii="仿宋" w:eastAsia="仿宋" w:hAnsi="仿宋" w:cs="宋体" w:hint="eastAsia"/>
                <w:kern w:val="0"/>
                <w:sz w:val="24"/>
                <w:szCs w:val="28"/>
              </w:rPr>
              <w:t>10</w:t>
            </w:r>
            <w:r w:rsidRPr="00BA7A9F">
              <w:rPr>
                <w:rFonts w:ascii="仿宋" w:eastAsia="仿宋" w:hAnsi="仿宋" w:cs="宋体" w:hint="eastAsia"/>
                <w:kern w:val="0"/>
                <w:sz w:val="24"/>
                <w:szCs w:val="28"/>
              </w:rPr>
              <w:t>日</w:t>
            </w:r>
          </w:p>
          <w:p w:rsidR="00152DFA" w:rsidRPr="00BA7A9F" w:rsidRDefault="00152DFA" w:rsidP="00011E2B">
            <w:pPr>
              <w:widowControl/>
              <w:jc w:val="center"/>
              <w:rPr>
                <w:rFonts w:ascii="仿宋" w:eastAsia="仿宋" w:hAnsi="仿宋" w:cs="宋体"/>
                <w:kern w:val="0"/>
                <w:sz w:val="24"/>
                <w:szCs w:val="28"/>
              </w:rPr>
            </w:pPr>
            <w:r w:rsidRPr="00BA7A9F">
              <w:rPr>
                <w:rFonts w:ascii="仿宋" w:eastAsia="仿宋" w:hAnsi="仿宋" w:cs="宋体" w:hint="eastAsia"/>
                <w:kern w:val="0"/>
                <w:sz w:val="24"/>
                <w:szCs w:val="28"/>
              </w:rPr>
              <w:t>～20</w:t>
            </w:r>
            <w:r w:rsidR="00011E2B">
              <w:rPr>
                <w:rFonts w:ascii="仿宋" w:eastAsia="仿宋" w:hAnsi="仿宋" w:cs="宋体" w:hint="eastAsia"/>
                <w:kern w:val="0"/>
                <w:sz w:val="24"/>
                <w:szCs w:val="28"/>
              </w:rPr>
              <w:t>20</w:t>
            </w:r>
            <w:r w:rsidRPr="00BA7A9F">
              <w:rPr>
                <w:rFonts w:ascii="仿宋" w:eastAsia="仿宋" w:hAnsi="仿宋" w:cs="宋体" w:hint="eastAsia"/>
                <w:kern w:val="0"/>
                <w:sz w:val="24"/>
                <w:szCs w:val="28"/>
              </w:rPr>
              <w:t>年6月30</w:t>
            </w:r>
          </w:p>
        </w:tc>
        <w:tc>
          <w:tcPr>
            <w:tcW w:w="3827" w:type="dxa"/>
            <w:shd w:val="clear" w:color="auto" w:fill="auto"/>
            <w:noWrap/>
            <w:vAlign w:val="center"/>
          </w:tcPr>
          <w:p w:rsidR="00152DFA" w:rsidRPr="00BA7A9F" w:rsidRDefault="00152DFA" w:rsidP="00A57880">
            <w:pPr>
              <w:widowControl/>
              <w:rPr>
                <w:rFonts w:ascii="仿宋" w:eastAsia="仿宋" w:hAnsi="仿宋" w:cs="宋体"/>
                <w:kern w:val="0"/>
                <w:sz w:val="24"/>
                <w:szCs w:val="28"/>
              </w:rPr>
            </w:pPr>
            <w:r w:rsidRPr="00BA7A9F">
              <w:rPr>
                <w:rFonts w:ascii="仿宋" w:eastAsia="仿宋" w:hAnsi="仿宋" w:cs="宋体" w:hint="eastAsia"/>
                <w:kern w:val="0"/>
                <w:sz w:val="24"/>
                <w:szCs w:val="28"/>
              </w:rPr>
              <w:t>符合调整改派条件的毕业生各于每月25前向学校申请办理改派手续，学校每月最后一星期到省就业指导中心办理</w:t>
            </w:r>
          </w:p>
        </w:tc>
        <w:tc>
          <w:tcPr>
            <w:tcW w:w="1937" w:type="dxa"/>
            <w:shd w:val="clear" w:color="auto" w:fill="auto"/>
            <w:noWrap/>
            <w:vAlign w:val="center"/>
          </w:tcPr>
          <w:p w:rsidR="00152DFA" w:rsidRPr="00BA7A9F" w:rsidRDefault="00152DFA" w:rsidP="00A57880">
            <w:pPr>
              <w:widowControl/>
              <w:jc w:val="center"/>
              <w:rPr>
                <w:rFonts w:ascii="仿宋" w:eastAsia="仿宋" w:hAnsi="仿宋" w:cs="宋体"/>
                <w:kern w:val="0"/>
                <w:sz w:val="24"/>
                <w:szCs w:val="28"/>
              </w:rPr>
            </w:pPr>
            <w:r w:rsidRPr="00BA7A9F">
              <w:rPr>
                <w:rFonts w:ascii="仿宋" w:eastAsia="仿宋" w:hAnsi="仿宋" w:cs="宋体" w:hint="eastAsia"/>
                <w:kern w:val="0"/>
                <w:sz w:val="24"/>
                <w:szCs w:val="28"/>
              </w:rPr>
              <w:t>调整改派期</w:t>
            </w:r>
          </w:p>
        </w:tc>
      </w:tr>
      <w:tr w:rsidR="00DF761B" w:rsidRPr="00A41F80" w:rsidTr="00D7604B">
        <w:trPr>
          <w:trHeight w:val="674"/>
        </w:trPr>
        <w:tc>
          <w:tcPr>
            <w:tcW w:w="2992" w:type="dxa"/>
            <w:shd w:val="clear" w:color="auto" w:fill="auto"/>
            <w:noWrap/>
            <w:vAlign w:val="center"/>
          </w:tcPr>
          <w:p w:rsidR="00DF761B" w:rsidRPr="00A41F80" w:rsidRDefault="00DF761B" w:rsidP="0026150D">
            <w:pPr>
              <w:widowControl/>
              <w:spacing w:line="360" w:lineRule="auto"/>
              <w:jc w:val="center"/>
              <w:rPr>
                <w:rFonts w:ascii="仿宋" w:eastAsia="仿宋" w:hAnsi="仿宋" w:cs="宋体"/>
                <w:kern w:val="0"/>
                <w:sz w:val="24"/>
              </w:rPr>
            </w:pPr>
            <w:r w:rsidRPr="00A41F80">
              <w:rPr>
                <w:rFonts w:ascii="仿宋" w:eastAsia="仿宋" w:hAnsi="仿宋" w:cs="宋体" w:hint="eastAsia"/>
                <w:kern w:val="0"/>
                <w:sz w:val="24"/>
              </w:rPr>
              <w:t>8月开始</w:t>
            </w:r>
          </w:p>
        </w:tc>
        <w:tc>
          <w:tcPr>
            <w:tcW w:w="3827" w:type="dxa"/>
            <w:shd w:val="clear" w:color="auto" w:fill="auto"/>
            <w:noWrap/>
            <w:vAlign w:val="center"/>
          </w:tcPr>
          <w:p w:rsidR="00DF761B" w:rsidRPr="00A41F80" w:rsidRDefault="00DF761B" w:rsidP="0026150D">
            <w:pPr>
              <w:widowControl/>
              <w:spacing w:line="360" w:lineRule="auto"/>
              <w:rPr>
                <w:rFonts w:ascii="仿宋" w:eastAsia="仿宋" w:hAnsi="仿宋" w:cs="宋体"/>
                <w:kern w:val="0"/>
                <w:sz w:val="24"/>
              </w:rPr>
            </w:pPr>
            <w:r w:rsidRPr="00A41F80">
              <w:rPr>
                <w:rFonts w:ascii="仿宋" w:eastAsia="仿宋" w:hAnsi="仿宋" w:cs="宋体" w:hint="eastAsia"/>
                <w:kern w:val="0"/>
                <w:sz w:val="24"/>
              </w:rPr>
              <w:t>毕业生可以网上查询档案去向信息</w:t>
            </w:r>
          </w:p>
        </w:tc>
        <w:tc>
          <w:tcPr>
            <w:tcW w:w="1937" w:type="dxa"/>
            <w:shd w:val="clear" w:color="auto" w:fill="auto"/>
            <w:noWrap/>
            <w:vAlign w:val="center"/>
          </w:tcPr>
          <w:p w:rsidR="00DF761B" w:rsidRPr="00A41F80" w:rsidRDefault="00E13D3C" w:rsidP="0026150D">
            <w:pPr>
              <w:widowControl/>
              <w:spacing w:line="360" w:lineRule="auto"/>
              <w:jc w:val="center"/>
              <w:rPr>
                <w:rFonts w:ascii="仿宋" w:eastAsia="仿宋" w:hAnsi="仿宋" w:cs="宋体"/>
                <w:kern w:val="0"/>
                <w:sz w:val="24"/>
              </w:rPr>
            </w:pPr>
            <w:r>
              <w:rPr>
                <w:rFonts w:ascii="仿宋" w:eastAsia="仿宋" w:hAnsi="仿宋" w:cs="宋体" w:hint="eastAsia"/>
                <w:kern w:val="0"/>
                <w:sz w:val="24"/>
              </w:rPr>
              <w:t>根据档案馆通知</w:t>
            </w:r>
          </w:p>
        </w:tc>
      </w:tr>
      <w:tr w:rsidR="00D72136" w:rsidRPr="00A41F80" w:rsidTr="00D7604B">
        <w:trPr>
          <w:trHeight w:val="674"/>
        </w:trPr>
        <w:tc>
          <w:tcPr>
            <w:tcW w:w="2992" w:type="dxa"/>
            <w:shd w:val="clear" w:color="auto" w:fill="auto"/>
            <w:noWrap/>
            <w:vAlign w:val="center"/>
          </w:tcPr>
          <w:p w:rsidR="00D72136" w:rsidRDefault="00D72136" w:rsidP="001726F2">
            <w:pPr>
              <w:widowControl/>
              <w:jc w:val="center"/>
              <w:rPr>
                <w:rFonts w:ascii="仿宋" w:eastAsia="仿宋" w:hAnsi="仿宋" w:cs="宋体"/>
                <w:kern w:val="0"/>
                <w:sz w:val="24"/>
                <w:szCs w:val="28"/>
              </w:rPr>
            </w:pPr>
            <w:r>
              <w:rPr>
                <w:rFonts w:ascii="仿宋" w:eastAsia="仿宋" w:hAnsi="仿宋" w:cs="宋体" w:hint="eastAsia"/>
                <w:kern w:val="0"/>
                <w:sz w:val="24"/>
                <w:szCs w:val="28"/>
              </w:rPr>
              <w:t>2018年12月5日前</w:t>
            </w:r>
          </w:p>
        </w:tc>
        <w:tc>
          <w:tcPr>
            <w:tcW w:w="3827" w:type="dxa"/>
            <w:shd w:val="clear" w:color="auto" w:fill="auto"/>
            <w:noWrap/>
            <w:vAlign w:val="center"/>
          </w:tcPr>
          <w:p w:rsidR="00D72136" w:rsidRPr="00BA7A9F" w:rsidRDefault="00D72136" w:rsidP="001726F2">
            <w:pPr>
              <w:widowControl/>
              <w:rPr>
                <w:rFonts w:ascii="仿宋" w:eastAsia="仿宋" w:hAnsi="仿宋" w:cs="宋体"/>
                <w:kern w:val="0"/>
                <w:sz w:val="24"/>
                <w:szCs w:val="28"/>
              </w:rPr>
            </w:pPr>
            <w:r>
              <w:rPr>
                <w:rFonts w:ascii="仿宋" w:eastAsia="仿宋" w:hAnsi="仿宋" w:cs="宋体" w:hint="eastAsia"/>
                <w:kern w:val="0"/>
                <w:sz w:val="24"/>
                <w:szCs w:val="28"/>
              </w:rPr>
              <w:t>确定出国出境升学学校后通过微信服务号或就业系统填报就业信息</w:t>
            </w:r>
          </w:p>
        </w:tc>
        <w:tc>
          <w:tcPr>
            <w:tcW w:w="1937" w:type="dxa"/>
            <w:shd w:val="clear" w:color="auto" w:fill="auto"/>
            <w:noWrap/>
            <w:vAlign w:val="center"/>
          </w:tcPr>
          <w:p w:rsidR="00D72136" w:rsidRPr="00BA7A9F" w:rsidRDefault="00D72136" w:rsidP="001726F2">
            <w:pPr>
              <w:widowControl/>
              <w:jc w:val="center"/>
              <w:rPr>
                <w:rFonts w:ascii="仿宋" w:eastAsia="仿宋" w:hAnsi="仿宋" w:cs="宋体"/>
                <w:kern w:val="0"/>
                <w:sz w:val="24"/>
                <w:szCs w:val="28"/>
              </w:rPr>
            </w:pPr>
          </w:p>
        </w:tc>
      </w:tr>
    </w:tbl>
    <w:p w:rsidR="00DF761B" w:rsidRPr="00F9400A" w:rsidRDefault="00DF761B" w:rsidP="00DF761B">
      <w:pPr>
        <w:rPr>
          <w:rFonts w:ascii="仿宋" w:eastAsia="仿宋" w:hAnsi="仿宋"/>
          <w:b/>
          <w:sz w:val="32"/>
          <w:szCs w:val="28"/>
        </w:rPr>
      </w:pPr>
      <w:r w:rsidRPr="00F9400A">
        <w:rPr>
          <w:rFonts w:ascii="仿宋" w:eastAsia="仿宋" w:hAnsi="仿宋" w:hint="eastAsia"/>
          <w:b/>
          <w:sz w:val="32"/>
          <w:szCs w:val="28"/>
        </w:rPr>
        <w:t>二、网上填报信息</w:t>
      </w:r>
    </w:p>
    <w:p w:rsidR="00962D6C" w:rsidRDefault="00962D6C" w:rsidP="00962D6C">
      <w:pPr>
        <w:ind w:firstLineChars="200" w:firstLine="560"/>
        <w:rPr>
          <w:rFonts w:ascii="仿宋" w:eastAsia="仿宋" w:hAnsi="仿宋"/>
          <w:kern w:val="0"/>
          <w:sz w:val="28"/>
          <w:szCs w:val="28"/>
        </w:rPr>
      </w:pPr>
      <w:r w:rsidRPr="00090F1F">
        <w:rPr>
          <w:rFonts w:ascii="仿宋" w:eastAsia="仿宋" w:hAnsi="仿宋" w:hint="eastAsia"/>
          <w:kern w:val="0"/>
          <w:sz w:val="28"/>
          <w:szCs w:val="28"/>
        </w:rPr>
        <w:t>从即日起，毕业生通过学校“就业信息管理系统”（以下简称“就业系统”</w:t>
      </w:r>
      <w:r>
        <w:rPr>
          <w:rFonts w:ascii="仿宋" w:eastAsia="仿宋" w:hAnsi="仿宋" w:hint="eastAsia"/>
          <w:kern w:val="0"/>
          <w:sz w:val="28"/>
          <w:szCs w:val="28"/>
        </w:rPr>
        <w:t>，</w:t>
      </w:r>
      <w:r w:rsidRPr="00090F1F">
        <w:rPr>
          <w:rFonts w:ascii="仿宋" w:eastAsia="仿宋" w:hAnsi="仿宋" w:hint="eastAsia"/>
          <w:kern w:val="0"/>
          <w:sz w:val="28"/>
          <w:szCs w:val="28"/>
        </w:rPr>
        <w:t>http://job.gdut.edu.cn）</w:t>
      </w:r>
      <w:r>
        <w:rPr>
          <w:rFonts w:ascii="仿宋" w:eastAsia="仿宋" w:hAnsi="仿宋" w:hint="eastAsia"/>
          <w:kern w:val="0"/>
          <w:sz w:val="28"/>
          <w:szCs w:val="28"/>
        </w:rPr>
        <w:t>或关注绑定微信服务号（广东工业大学就业创业平台，gdut-job）（</w:t>
      </w:r>
      <w:r w:rsidRPr="00090F1F">
        <w:rPr>
          <w:rFonts w:ascii="仿宋" w:eastAsia="仿宋" w:hAnsi="仿宋" w:hint="eastAsia"/>
          <w:kern w:val="0"/>
          <w:sz w:val="28"/>
          <w:szCs w:val="28"/>
        </w:rPr>
        <w:t>学生初始帐号为学号、密码为身份证后6位</w:t>
      </w:r>
      <w:r>
        <w:rPr>
          <w:rFonts w:ascii="仿宋" w:eastAsia="仿宋" w:hAnsi="仿宋" w:hint="eastAsia"/>
          <w:kern w:val="0"/>
          <w:sz w:val="28"/>
          <w:szCs w:val="28"/>
        </w:rPr>
        <w:t>）</w:t>
      </w:r>
      <w:r w:rsidRPr="00090F1F">
        <w:rPr>
          <w:rFonts w:ascii="仿宋" w:eastAsia="仿宋" w:hAnsi="仿宋" w:hint="eastAsia"/>
          <w:kern w:val="0"/>
          <w:sz w:val="28"/>
          <w:szCs w:val="28"/>
        </w:rPr>
        <w:t>录入本人的派遣信息</w:t>
      </w:r>
      <w:r>
        <w:rPr>
          <w:rFonts w:ascii="仿宋" w:eastAsia="仿宋" w:hAnsi="仿宋" w:hint="eastAsia"/>
          <w:kern w:val="0"/>
          <w:sz w:val="28"/>
          <w:szCs w:val="28"/>
        </w:rPr>
        <w:t>、就业信息。</w:t>
      </w:r>
    </w:p>
    <w:p w:rsidR="00962D6C" w:rsidRPr="00FA0DFD" w:rsidRDefault="00962D6C" w:rsidP="00962D6C">
      <w:pPr>
        <w:ind w:firstLineChars="200" w:firstLine="560"/>
        <w:rPr>
          <w:rFonts w:ascii="仿宋" w:eastAsia="仿宋" w:hAnsi="仿宋"/>
          <w:sz w:val="28"/>
          <w:szCs w:val="28"/>
        </w:rPr>
      </w:pPr>
      <w:r>
        <w:rPr>
          <w:rFonts w:ascii="仿宋" w:eastAsia="仿宋" w:hAnsi="仿宋" w:hint="eastAsia"/>
          <w:sz w:val="28"/>
          <w:szCs w:val="28"/>
        </w:rPr>
        <w:t>毕业生可通过微信服务号进入菜单</w:t>
      </w:r>
      <w:r w:rsidR="00011E2B" w:rsidRPr="00011E2B">
        <w:rPr>
          <w:rFonts w:ascii="仿宋" w:eastAsia="仿宋" w:hAnsi="仿宋" w:hint="eastAsia"/>
          <w:b/>
          <w:sz w:val="28"/>
          <w:szCs w:val="28"/>
        </w:rPr>
        <w:t>“个人中心”</w:t>
      </w:r>
      <w:r w:rsidR="00011E2B">
        <w:rPr>
          <w:rFonts w:ascii="仿宋" w:eastAsia="仿宋" w:hAnsi="仿宋" w:hint="eastAsia"/>
          <w:sz w:val="28"/>
          <w:szCs w:val="28"/>
        </w:rPr>
        <w:t>-</w:t>
      </w:r>
      <w:r w:rsidRPr="00280707">
        <w:rPr>
          <w:rFonts w:ascii="仿宋" w:eastAsia="仿宋" w:hAnsi="仿宋" w:hint="eastAsia"/>
          <w:b/>
          <w:sz w:val="28"/>
          <w:szCs w:val="28"/>
        </w:rPr>
        <w:t>“学生中心”-“信息填报”-“派遣信息”或“就业信息”</w:t>
      </w:r>
      <w:r>
        <w:rPr>
          <w:rFonts w:ascii="仿宋" w:eastAsia="仿宋" w:hAnsi="仿宋" w:hint="eastAsia"/>
          <w:sz w:val="28"/>
          <w:szCs w:val="28"/>
        </w:rPr>
        <w:t>界面，或登录就业管理系统，进入“个人信息管理”-“派遣信息”</w:t>
      </w:r>
      <w:r w:rsidRPr="00AA68B5">
        <w:rPr>
          <w:rFonts w:ascii="仿宋" w:eastAsia="仿宋" w:hAnsi="仿宋" w:hint="eastAsia"/>
          <w:sz w:val="28"/>
          <w:szCs w:val="28"/>
        </w:rPr>
        <w:t xml:space="preserve"> </w:t>
      </w:r>
      <w:r>
        <w:rPr>
          <w:rFonts w:ascii="仿宋" w:eastAsia="仿宋" w:hAnsi="仿宋" w:hint="eastAsia"/>
          <w:sz w:val="28"/>
          <w:szCs w:val="28"/>
        </w:rPr>
        <w:t>或“就业信息”界面填</w:t>
      </w:r>
      <w:r>
        <w:rPr>
          <w:rFonts w:ascii="仿宋" w:eastAsia="仿宋" w:hAnsi="仿宋" w:hint="eastAsia"/>
          <w:sz w:val="28"/>
          <w:szCs w:val="28"/>
        </w:rPr>
        <w:lastRenderedPageBreak/>
        <w:t>写。</w:t>
      </w:r>
    </w:p>
    <w:p w:rsidR="00F55A25" w:rsidRDefault="00F55A25" w:rsidP="00F55A25">
      <w:pPr>
        <w:snapToGrid w:val="0"/>
        <w:spacing w:line="360" w:lineRule="auto"/>
        <w:jc w:val="center"/>
        <w:rPr>
          <w:rFonts w:ascii="仿宋" w:eastAsia="仿宋" w:hAnsi="仿宋"/>
          <w:kern w:val="0"/>
          <w:sz w:val="28"/>
          <w:szCs w:val="28"/>
        </w:rPr>
      </w:pPr>
      <w:r>
        <w:rPr>
          <w:rFonts w:ascii="仿宋" w:eastAsia="仿宋" w:hAnsi="仿宋"/>
          <w:noProof/>
          <w:kern w:val="0"/>
          <w:sz w:val="28"/>
          <w:szCs w:val="28"/>
        </w:rPr>
        <w:drawing>
          <wp:inline distT="0" distB="0" distL="0" distR="0" wp14:anchorId="1661C71A" wp14:editId="401FFA1A">
            <wp:extent cx="2124075" cy="2124075"/>
            <wp:effectExtent l="0" t="0" r="0" b="0"/>
            <wp:docPr id="18" name="图片 18" descr="E:\广东工业大学\就业指导中心网站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广东工业大学\就业指导中心网站二维码.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Pr>
          <w:rFonts w:ascii="仿宋" w:eastAsia="仿宋" w:hAnsi="仿宋" w:hint="eastAsia"/>
          <w:kern w:val="0"/>
          <w:sz w:val="28"/>
          <w:szCs w:val="28"/>
        </w:rPr>
        <w:t xml:space="preserve">     </w:t>
      </w:r>
      <w:r w:rsidR="00236789">
        <w:rPr>
          <w:noProof/>
        </w:rPr>
        <w:drawing>
          <wp:inline distT="0" distB="0" distL="0" distR="0" wp14:anchorId="1B090E21" wp14:editId="6AD391C3">
            <wp:extent cx="2038095" cy="203809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38095" cy="2038095"/>
                    </a:xfrm>
                    <a:prstGeom prst="rect">
                      <a:avLst/>
                    </a:prstGeom>
                  </pic:spPr>
                </pic:pic>
              </a:graphicData>
            </a:graphic>
          </wp:inline>
        </w:drawing>
      </w:r>
    </w:p>
    <w:p w:rsidR="00F55A25" w:rsidRPr="00090F1F" w:rsidRDefault="00636F2B" w:rsidP="00F55A25">
      <w:pPr>
        <w:snapToGrid w:val="0"/>
        <w:spacing w:line="360" w:lineRule="auto"/>
        <w:jc w:val="center"/>
        <w:rPr>
          <w:rFonts w:ascii="仿宋" w:eastAsia="仿宋" w:hAnsi="仿宋"/>
          <w:kern w:val="0"/>
          <w:sz w:val="28"/>
          <w:szCs w:val="28"/>
        </w:rPr>
      </w:pPr>
      <w:r>
        <w:rPr>
          <w:rFonts w:ascii="仿宋" w:eastAsia="仿宋" w:hAnsi="仿宋" w:hint="eastAsia"/>
          <w:kern w:val="0"/>
          <w:sz w:val="28"/>
          <w:szCs w:val="28"/>
        </w:rPr>
        <w:t xml:space="preserve">  </w:t>
      </w:r>
      <w:r w:rsidR="00F55A25">
        <w:rPr>
          <w:rFonts w:ascii="仿宋" w:eastAsia="仿宋" w:hAnsi="仿宋" w:hint="eastAsia"/>
          <w:kern w:val="0"/>
          <w:sz w:val="28"/>
          <w:szCs w:val="28"/>
        </w:rPr>
        <w:t xml:space="preserve">    就业指导中心官网      广东工业大学就业创业平台服务号</w:t>
      </w:r>
    </w:p>
    <w:p w:rsidR="00DF761B" w:rsidRPr="004C476D" w:rsidRDefault="00DF761B" w:rsidP="00DF761B">
      <w:pPr>
        <w:rPr>
          <w:rFonts w:ascii="仿宋" w:eastAsia="仿宋" w:hAnsi="仿宋"/>
          <w:b/>
          <w:color w:val="FF0000"/>
          <w:sz w:val="28"/>
          <w:szCs w:val="28"/>
        </w:rPr>
      </w:pPr>
      <w:r w:rsidRPr="004C476D">
        <w:rPr>
          <w:rFonts w:ascii="仿宋" w:eastAsia="仿宋" w:hAnsi="仿宋" w:hint="eastAsia"/>
          <w:b/>
          <w:color w:val="FF0000"/>
          <w:sz w:val="28"/>
          <w:szCs w:val="28"/>
        </w:rPr>
        <w:t xml:space="preserve">　　1、派遣信息</w:t>
      </w:r>
    </w:p>
    <w:p w:rsidR="00DF761B" w:rsidRDefault="00F523C4" w:rsidP="00F523C4">
      <w:pPr>
        <w:ind w:firstLineChars="200" w:firstLine="560"/>
        <w:rPr>
          <w:rFonts w:ascii="仿宋" w:eastAsia="仿宋" w:hAnsi="仿宋"/>
          <w:b/>
          <w:sz w:val="28"/>
          <w:szCs w:val="28"/>
        </w:rPr>
      </w:pPr>
      <w:r w:rsidRPr="00F523C4">
        <w:rPr>
          <w:rFonts w:ascii="仿宋" w:eastAsia="仿宋" w:hAnsi="仿宋" w:hint="eastAsia"/>
          <w:sz w:val="28"/>
          <w:szCs w:val="28"/>
        </w:rPr>
        <w:t>出国出境升学就业毕业生</w:t>
      </w:r>
      <w:r w:rsidR="00DF761B">
        <w:rPr>
          <w:rFonts w:ascii="仿宋" w:eastAsia="仿宋" w:hAnsi="仿宋" w:hint="eastAsia"/>
          <w:sz w:val="28"/>
          <w:szCs w:val="28"/>
        </w:rPr>
        <w:t>一般建议按</w:t>
      </w:r>
      <w:r w:rsidR="00DF761B" w:rsidRPr="00180F5A">
        <w:rPr>
          <w:rFonts w:ascii="仿宋" w:eastAsia="仿宋" w:hAnsi="仿宋" w:hint="eastAsia"/>
          <w:sz w:val="28"/>
          <w:szCs w:val="28"/>
        </w:rPr>
        <w:t>默认将户口、档案等人事关系转回生源所在地，档案由当地人事部门（一般为人才市场）负责管理，已迁到学校的户口须迁回入学前户口所在派出所。</w:t>
      </w:r>
      <w:r w:rsidR="00DF761B" w:rsidRPr="00180F5A">
        <w:rPr>
          <w:rFonts w:ascii="仿宋" w:eastAsia="仿宋" w:hAnsi="仿宋" w:hint="eastAsia"/>
          <w:b/>
          <w:sz w:val="28"/>
          <w:szCs w:val="28"/>
        </w:rPr>
        <w:t>《就业报到证》签发到生源所在地人事主管</w:t>
      </w:r>
      <w:bookmarkStart w:id="1" w:name="_GoBack"/>
      <w:bookmarkEnd w:id="1"/>
      <w:r w:rsidR="00DF761B" w:rsidRPr="00180F5A">
        <w:rPr>
          <w:rFonts w:ascii="仿宋" w:eastAsia="仿宋" w:hAnsi="仿宋" w:hint="eastAsia"/>
          <w:b/>
          <w:sz w:val="28"/>
          <w:szCs w:val="28"/>
        </w:rPr>
        <w:t>部门（省内一般为地级市人力资源和社会保障局，省外为省级就业主管部门），备注留空。</w:t>
      </w:r>
    </w:p>
    <w:p w:rsidR="004D1AF7" w:rsidRDefault="00B66265" w:rsidP="004D1AF7">
      <w:pPr>
        <w:ind w:firstLineChars="200" w:firstLine="560"/>
        <w:rPr>
          <w:rFonts w:ascii="仿宋" w:eastAsia="仿宋" w:hAnsi="仿宋"/>
          <w:sz w:val="28"/>
          <w:szCs w:val="28"/>
        </w:rPr>
      </w:pPr>
      <w:r w:rsidRPr="00F523C4">
        <w:rPr>
          <w:rFonts w:ascii="仿宋" w:eastAsia="仿宋" w:hAnsi="仿宋" w:hint="eastAsia"/>
          <w:sz w:val="28"/>
          <w:szCs w:val="28"/>
        </w:rPr>
        <w:t>出国出境升学就业毕业生</w:t>
      </w:r>
      <w:r w:rsidR="004D1AF7">
        <w:rPr>
          <w:rFonts w:ascii="仿宋" w:eastAsia="仿宋" w:hAnsi="仿宋" w:hint="eastAsia"/>
          <w:sz w:val="28"/>
          <w:szCs w:val="28"/>
        </w:rPr>
        <w:t>也可以自行申请将户口档案挂靠人才市场</w:t>
      </w:r>
      <w:r w:rsidR="006664E3">
        <w:rPr>
          <w:rFonts w:ascii="仿宋" w:eastAsia="仿宋" w:hAnsi="仿宋" w:hint="eastAsia"/>
          <w:sz w:val="28"/>
          <w:szCs w:val="28"/>
        </w:rPr>
        <w:t>（建议留学人才服务中心）</w:t>
      </w:r>
      <w:r w:rsidR="004D1AF7">
        <w:rPr>
          <w:rFonts w:ascii="仿宋" w:eastAsia="仿宋" w:hAnsi="仿宋" w:hint="eastAsia"/>
          <w:sz w:val="28"/>
          <w:szCs w:val="28"/>
        </w:rPr>
        <w:t>，派遣信息则根据人才市场开具接收函填写。</w:t>
      </w:r>
    </w:p>
    <w:p w:rsidR="00DF761B" w:rsidRPr="00FA0DFD" w:rsidRDefault="004D1AF7" w:rsidP="008D7482">
      <w:pPr>
        <w:ind w:firstLineChars="200" w:firstLine="562"/>
        <w:rPr>
          <w:rFonts w:ascii="仿宋" w:eastAsia="仿宋" w:hAnsi="仿宋"/>
          <w:sz w:val="28"/>
          <w:szCs w:val="28"/>
        </w:rPr>
      </w:pPr>
      <w:r w:rsidRPr="008D7482">
        <w:rPr>
          <w:rFonts w:ascii="仿宋" w:eastAsia="仿宋" w:hAnsi="仿宋" w:hint="eastAsia"/>
          <w:b/>
          <w:sz w:val="28"/>
          <w:szCs w:val="28"/>
        </w:rPr>
        <w:t>A、</w:t>
      </w:r>
      <w:r w:rsidR="00F14C8D" w:rsidRPr="008D7482">
        <w:rPr>
          <w:rFonts w:ascii="仿宋" w:eastAsia="仿宋" w:hAnsi="仿宋" w:hint="eastAsia"/>
          <w:b/>
          <w:sz w:val="28"/>
          <w:szCs w:val="28"/>
        </w:rPr>
        <w:t>回生源地</w:t>
      </w:r>
      <w:r w:rsidR="00666345">
        <w:rPr>
          <w:rFonts w:ascii="仿宋" w:eastAsia="仿宋" w:hAnsi="仿宋" w:hint="eastAsia"/>
          <w:sz w:val="28"/>
          <w:szCs w:val="28"/>
        </w:rPr>
        <w:t>具体派遣信息</w:t>
      </w:r>
      <w:r w:rsidR="00DF761B" w:rsidRPr="00FA0DFD">
        <w:rPr>
          <w:rFonts w:ascii="仿宋" w:eastAsia="仿宋" w:hAnsi="仿宋" w:hint="eastAsia"/>
          <w:sz w:val="28"/>
          <w:szCs w:val="28"/>
        </w:rPr>
        <w:t>项目内容如下：</w:t>
      </w:r>
    </w:p>
    <w:p w:rsidR="00DF761B" w:rsidRPr="00530E87" w:rsidRDefault="00DF761B" w:rsidP="00DF761B">
      <w:pPr>
        <w:ind w:firstLineChars="200" w:firstLine="560"/>
        <w:rPr>
          <w:rFonts w:ascii="仿宋" w:eastAsia="仿宋" w:hAnsi="仿宋"/>
          <w:sz w:val="28"/>
          <w:szCs w:val="28"/>
        </w:rPr>
      </w:pPr>
      <w:r w:rsidRPr="00530E87">
        <w:rPr>
          <w:rFonts w:ascii="仿宋" w:eastAsia="仿宋" w:hAnsi="仿宋" w:hint="eastAsia"/>
          <w:sz w:val="28"/>
          <w:szCs w:val="28"/>
        </w:rPr>
        <w:t>（1）派遣状态：选择“确认派遣回生源地”</w:t>
      </w:r>
    </w:p>
    <w:p w:rsidR="00DF761B" w:rsidRPr="00530E87" w:rsidRDefault="00DF761B" w:rsidP="00DF761B">
      <w:pPr>
        <w:ind w:firstLineChars="200" w:firstLine="560"/>
        <w:rPr>
          <w:rFonts w:ascii="仿宋" w:eastAsia="仿宋" w:hAnsi="仿宋"/>
          <w:sz w:val="28"/>
          <w:szCs w:val="28"/>
        </w:rPr>
      </w:pPr>
      <w:r w:rsidRPr="00530E87">
        <w:rPr>
          <w:rFonts w:ascii="仿宋" w:eastAsia="仿宋" w:hAnsi="仿宋" w:hint="eastAsia"/>
          <w:sz w:val="28"/>
          <w:szCs w:val="28"/>
        </w:rPr>
        <w:t>（2）派遣性质：正常派遣</w:t>
      </w:r>
    </w:p>
    <w:p w:rsidR="00DF761B" w:rsidRPr="00530E87" w:rsidRDefault="00DF761B" w:rsidP="00DF761B">
      <w:pPr>
        <w:ind w:firstLineChars="200" w:firstLine="560"/>
        <w:rPr>
          <w:rFonts w:ascii="仿宋" w:eastAsia="仿宋" w:hAnsi="仿宋"/>
          <w:sz w:val="28"/>
          <w:szCs w:val="28"/>
        </w:rPr>
      </w:pPr>
      <w:r w:rsidRPr="00530E87">
        <w:rPr>
          <w:rFonts w:ascii="仿宋" w:eastAsia="仿宋" w:hAnsi="仿宋" w:hint="eastAsia"/>
          <w:sz w:val="28"/>
          <w:szCs w:val="28"/>
        </w:rPr>
        <w:t>（3）单位主管：</w:t>
      </w:r>
      <w:r>
        <w:rPr>
          <w:rFonts w:ascii="仿宋" w:eastAsia="仿宋" w:hAnsi="仿宋" w:hint="eastAsia"/>
          <w:sz w:val="28"/>
          <w:szCs w:val="28"/>
        </w:rPr>
        <w:t>生源地市级或县人力资源和社会保障局</w:t>
      </w:r>
    </w:p>
    <w:p w:rsidR="00DF761B" w:rsidRPr="00530E87" w:rsidRDefault="00DF761B" w:rsidP="00DF761B">
      <w:pPr>
        <w:ind w:firstLineChars="200" w:firstLine="560"/>
        <w:rPr>
          <w:rFonts w:ascii="仿宋" w:eastAsia="仿宋" w:hAnsi="仿宋"/>
          <w:sz w:val="28"/>
          <w:szCs w:val="28"/>
        </w:rPr>
      </w:pPr>
      <w:r w:rsidRPr="00530E87">
        <w:rPr>
          <w:rFonts w:ascii="仿宋" w:eastAsia="仿宋" w:hAnsi="仿宋" w:hint="eastAsia"/>
          <w:sz w:val="28"/>
          <w:szCs w:val="28"/>
        </w:rPr>
        <w:t>（4）具体派遣单位：不填</w:t>
      </w:r>
    </w:p>
    <w:p w:rsidR="00DF761B" w:rsidRDefault="00DF761B" w:rsidP="00DF761B">
      <w:pPr>
        <w:ind w:firstLineChars="200" w:firstLine="560"/>
        <w:rPr>
          <w:rFonts w:ascii="仿宋" w:eastAsia="仿宋" w:hAnsi="仿宋"/>
          <w:sz w:val="28"/>
          <w:szCs w:val="28"/>
        </w:rPr>
      </w:pPr>
      <w:r w:rsidRPr="00530E87">
        <w:rPr>
          <w:rFonts w:ascii="仿宋" w:eastAsia="仿宋" w:hAnsi="仿宋" w:hint="eastAsia"/>
          <w:sz w:val="28"/>
          <w:szCs w:val="28"/>
        </w:rPr>
        <w:t>（5</w:t>
      </w:r>
      <w:r w:rsidR="004D1AF7">
        <w:rPr>
          <w:rFonts w:ascii="仿宋" w:eastAsia="仿宋" w:hAnsi="仿宋" w:hint="eastAsia"/>
          <w:sz w:val="28"/>
          <w:szCs w:val="28"/>
        </w:rPr>
        <w:t>）派遣地区：属生源地区</w:t>
      </w:r>
    </w:p>
    <w:p w:rsidR="00164DBD" w:rsidRPr="00841F65" w:rsidRDefault="00164DBD" w:rsidP="008D7482">
      <w:pPr>
        <w:ind w:firstLineChars="200" w:firstLine="562"/>
        <w:rPr>
          <w:rFonts w:ascii="仿宋" w:eastAsia="仿宋" w:hAnsi="仿宋"/>
          <w:sz w:val="28"/>
          <w:szCs w:val="28"/>
        </w:rPr>
      </w:pPr>
      <w:r w:rsidRPr="008D7482">
        <w:rPr>
          <w:rFonts w:ascii="仿宋" w:eastAsia="仿宋" w:hAnsi="仿宋" w:hint="eastAsia"/>
          <w:b/>
          <w:sz w:val="28"/>
          <w:szCs w:val="28"/>
        </w:rPr>
        <w:lastRenderedPageBreak/>
        <w:t>B、如自行办理人事挂靠手续挂靠</w:t>
      </w:r>
      <w:r w:rsidRPr="00841F65">
        <w:rPr>
          <w:rFonts w:ascii="仿宋" w:eastAsia="仿宋" w:hAnsi="仿宋" w:hint="eastAsia"/>
          <w:sz w:val="28"/>
          <w:szCs w:val="28"/>
        </w:rPr>
        <w:t>，取得接收函后登陆系统填写派遣信息，项目内容填报如下：</w:t>
      </w:r>
    </w:p>
    <w:p w:rsidR="00164DBD" w:rsidRPr="00530E87" w:rsidRDefault="00164DBD" w:rsidP="00164DBD">
      <w:pPr>
        <w:ind w:firstLineChars="200" w:firstLine="560"/>
        <w:rPr>
          <w:rFonts w:ascii="仿宋" w:eastAsia="仿宋" w:hAnsi="仿宋"/>
          <w:sz w:val="28"/>
          <w:szCs w:val="28"/>
        </w:rPr>
      </w:pPr>
      <w:r w:rsidRPr="00530E87">
        <w:rPr>
          <w:rFonts w:ascii="仿宋" w:eastAsia="仿宋" w:hAnsi="仿宋" w:hint="eastAsia"/>
          <w:sz w:val="28"/>
          <w:szCs w:val="28"/>
        </w:rPr>
        <w:t>（1）派遣状态：选择“已办理接收函”</w:t>
      </w:r>
    </w:p>
    <w:p w:rsidR="00164DBD" w:rsidRPr="00530E87" w:rsidRDefault="00164DBD" w:rsidP="00164DBD">
      <w:pPr>
        <w:ind w:firstLineChars="200" w:firstLine="560"/>
        <w:rPr>
          <w:rFonts w:ascii="仿宋" w:eastAsia="仿宋" w:hAnsi="仿宋"/>
          <w:sz w:val="28"/>
          <w:szCs w:val="28"/>
        </w:rPr>
      </w:pPr>
      <w:r w:rsidRPr="00530E87">
        <w:rPr>
          <w:rFonts w:ascii="仿宋" w:eastAsia="仿宋" w:hAnsi="仿宋" w:hint="eastAsia"/>
          <w:sz w:val="28"/>
          <w:szCs w:val="28"/>
        </w:rPr>
        <w:t>（2）派遣性质：正常派遣</w:t>
      </w:r>
    </w:p>
    <w:p w:rsidR="00164DBD" w:rsidRPr="00530E87" w:rsidRDefault="00164DBD" w:rsidP="00164DBD">
      <w:pPr>
        <w:ind w:firstLineChars="200" w:firstLine="560"/>
        <w:rPr>
          <w:rFonts w:ascii="仿宋" w:eastAsia="仿宋" w:hAnsi="仿宋"/>
          <w:sz w:val="28"/>
          <w:szCs w:val="28"/>
        </w:rPr>
      </w:pPr>
      <w:r w:rsidRPr="00530E87">
        <w:rPr>
          <w:rFonts w:ascii="仿宋" w:eastAsia="仿宋" w:hAnsi="仿宋" w:hint="eastAsia"/>
          <w:sz w:val="28"/>
          <w:szCs w:val="28"/>
        </w:rPr>
        <w:t>（3）单位主管：根据所办理的接收函的主管部门</w:t>
      </w:r>
    </w:p>
    <w:p w:rsidR="00164DBD" w:rsidRPr="00530E87" w:rsidRDefault="00164DBD" w:rsidP="00164DBD">
      <w:pPr>
        <w:ind w:firstLineChars="200" w:firstLine="560"/>
        <w:rPr>
          <w:rFonts w:ascii="仿宋" w:eastAsia="仿宋" w:hAnsi="仿宋"/>
          <w:sz w:val="28"/>
          <w:szCs w:val="28"/>
        </w:rPr>
      </w:pPr>
      <w:r w:rsidRPr="00530E87">
        <w:rPr>
          <w:rFonts w:ascii="仿宋" w:eastAsia="仿宋" w:hAnsi="仿宋" w:hint="eastAsia"/>
          <w:sz w:val="28"/>
          <w:szCs w:val="28"/>
        </w:rPr>
        <w:t>（4）具体派遣单位：根据接收函的具体申报接收单位</w:t>
      </w:r>
    </w:p>
    <w:p w:rsidR="00164DBD" w:rsidRDefault="00164DBD" w:rsidP="00164DBD">
      <w:pPr>
        <w:ind w:firstLineChars="200" w:firstLine="560"/>
        <w:rPr>
          <w:rFonts w:ascii="仿宋" w:eastAsia="仿宋" w:hAnsi="仿宋"/>
          <w:sz w:val="28"/>
          <w:szCs w:val="28"/>
        </w:rPr>
      </w:pPr>
      <w:r w:rsidRPr="00530E87">
        <w:rPr>
          <w:rFonts w:ascii="仿宋" w:eastAsia="仿宋" w:hAnsi="仿宋" w:hint="eastAsia"/>
          <w:sz w:val="28"/>
          <w:szCs w:val="28"/>
        </w:rPr>
        <w:t>（5）派遣地区：根据接收主管的地区。</w:t>
      </w:r>
    </w:p>
    <w:p w:rsidR="00DF761B" w:rsidRPr="004C476D" w:rsidRDefault="00DF761B" w:rsidP="00DF761B">
      <w:pPr>
        <w:rPr>
          <w:rFonts w:ascii="仿宋" w:eastAsia="仿宋" w:hAnsi="仿宋" w:cs="宋体"/>
          <w:b/>
          <w:color w:val="FF0000"/>
          <w:kern w:val="0"/>
          <w:sz w:val="28"/>
          <w:szCs w:val="28"/>
        </w:rPr>
      </w:pPr>
      <w:r w:rsidRPr="004C476D">
        <w:rPr>
          <w:rFonts w:ascii="仿宋" w:eastAsia="仿宋" w:hAnsi="仿宋" w:cs="宋体" w:hint="eastAsia"/>
          <w:b/>
          <w:color w:val="FF0000"/>
          <w:kern w:val="0"/>
          <w:sz w:val="28"/>
          <w:szCs w:val="28"/>
        </w:rPr>
        <w:t xml:space="preserve">　　2、就业信息</w:t>
      </w:r>
    </w:p>
    <w:p w:rsidR="00DD2B4C" w:rsidRDefault="00DD2B4C" w:rsidP="00DD2B4C">
      <w:pPr>
        <w:ind w:firstLine="570"/>
        <w:rPr>
          <w:rFonts w:ascii="仿宋" w:eastAsia="仿宋" w:hAnsi="仿宋"/>
          <w:sz w:val="28"/>
          <w:szCs w:val="28"/>
        </w:rPr>
      </w:pPr>
      <w:r>
        <w:rPr>
          <w:rFonts w:ascii="仿宋" w:eastAsia="仿宋" w:hAnsi="仿宋" w:hint="eastAsia"/>
          <w:sz w:val="28"/>
          <w:szCs w:val="28"/>
        </w:rPr>
        <w:t>毕业生通过微信服务号进入</w:t>
      </w:r>
      <w:r w:rsidR="00011E2B">
        <w:rPr>
          <w:rFonts w:ascii="仿宋" w:eastAsia="仿宋" w:hAnsi="仿宋" w:hint="eastAsia"/>
          <w:sz w:val="28"/>
          <w:szCs w:val="28"/>
        </w:rPr>
        <w:t>“个人中心”-</w:t>
      </w:r>
      <w:r>
        <w:rPr>
          <w:rFonts w:ascii="仿宋" w:eastAsia="仿宋" w:hAnsi="仿宋" w:hint="eastAsia"/>
          <w:sz w:val="28"/>
          <w:szCs w:val="28"/>
        </w:rPr>
        <w:t>“学生中心”-“信息填报”-“就业信息”界面，或登陆就业系统进入“个人信息</w:t>
      </w:r>
      <w:r w:rsidR="00EA5320">
        <w:rPr>
          <w:rFonts w:ascii="仿宋" w:eastAsia="仿宋" w:hAnsi="仿宋" w:hint="eastAsia"/>
          <w:sz w:val="28"/>
          <w:szCs w:val="28"/>
        </w:rPr>
        <w:t>管理</w:t>
      </w:r>
      <w:r>
        <w:rPr>
          <w:rFonts w:ascii="仿宋" w:eastAsia="仿宋" w:hAnsi="仿宋" w:hint="eastAsia"/>
          <w:sz w:val="28"/>
          <w:szCs w:val="28"/>
        </w:rPr>
        <w:t>”－“就业</w:t>
      </w:r>
      <w:r w:rsidRPr="00180F5A">
        <w:rPr>
          <w:rFonts w:ascii="仿宋" w:eastAsia="仿宋" w:hAnsi="仿宋" w:hint="eastAsia"/>
          <w:sz w:val="28"/>
          <w:szCs w:val="28"/>
        </w:rPr>
        <w:t>信息”</w:t>
      </w:r>
      <w:r w:rsidR="00D03EF5">
        <w:rPr>
          <w:rFonts w:ascii="仿宋" w:eastAsia="仿宋" w:hAnsi="仿宋" w:hint="eastAsia"/>
          <w:sz w:val="28"/>
          <w:szCs w:val="28"/>
        </w:rPr>
        <w:t>界面，按如下要求填写各项目内容。填写时，可先根据情况选择</w:t>
      </w:r>
      <w:r w:rsidR="00816AE0">
        <w:rPr>
          <w:rFonts w:ascii="仿宋" w:eastAsia="仿宋" w:hAnsi="仿宋" w:hint="eastAsia"/>
          <w:sz w:val="28"/>
          <w:szCs w:val="28"/>
        </w:rPr>
        <w:t>“出国”的</w:t>
      </w:r>
      <w:r w:rsidR="00D03EF5">
        <w:rPr>
          <w:rFonts w:ascii="仿宋" w:eastAsia="仿宋" w:hAnsi="仿宋" w:hint="eastAsia"/>
          <w:sz w:val="28"/>
          <w:szCs w:val="28"/>
        </w:rPr>
        <w:t>填写模板，根据模板提示填写。</w:t>
      </w:r>
    </w:p>
    <w:p w:rsidR="00D03EF5" w:rsidRDefault="00B05E58" w:rsidP="00D03EF5">
      <w:pPr>
        <w:rPr>
          <w:rFonts w:ascii="仿宋" w:eastAsia="仿宋" w:hAnsi="仿宋"/>
          <w:sz w:val="28"/>
          <w:szCs w:val="28"/>
        </w:rPr>
      </w:pPr>
      <w:r>
        <w:rPr>
          <w:rFonts w:ascii="仿宋" w:eastAsia="仿宋" w:hAnsi="仿宋"/>
          <w:noProof/>
          <w:sz w:val="28"/>
          <w:szCs w:val="28"/>
        </w:rPr>
        <w:lastRenderedPageBreak/>
        <w:drawing>
          <wp:inline distT="0" distB="0" distL="0" distR="0">
            <wp:extent cx="5267325" cy="4486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486275"/>
                    </a:xfrm>
                    <a:prstGeom prst="rect">
                      <a:avLst/>
                    </a:prstGeom>
                    <a:noFill/>
                    <a:ln>
                      <a:noFill/>
                    </a:ln>
                  </pic:spPr>
                </pic:pic>
              </a:graphicData>
            </a:graphic>
          </wp:inline>
        </w:drawing>
      </w:r>
    </w:p>
    <w:p w:rsidR="00534448"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(1)</w:t>
      </w:r>
      <w:r w:rsidRPr="00152D57">
        <w:rPr>
          <w:rFonts w:ascii="仿宋" w:eastAsia="仿宋" w:hAnsi="仿宋" w:hint="eastAsia"/>
          <w:b/>
          <w:sz w:val="28"/>
          <w:szCs w:val="28"/>
        </w:rPr>
        <w:t>就业</w:t>
      </w:r>
      <w:r>
        <w:rPr>
          <w:rFonts w:ascii="仿宋" w:eastAsia="仿宋" w:hAnsi="仿宋" w:hint="eastAsia"/>
          <w:b/>
          <w:sz w:val="28"/>
          <w:szCs w:val="28"/>
        </w:rPr>
        <w:t>状态</w:t>
      </w:r>
      <w:r w:rsidRPr="00152D57">
        <w:rPr>
          <w:rFonts w:ascii="仿宋" w:eastAsia="仿宋" w:hAnsi="仿宋" w:hint="eastAsia"/>
          <w:b/>
          <w:sz w:val="28"/>
          <w:szCs w:val="28"/>
        </w:rPr>
        <w:t>：</w:t>
      </w:r>
      <w:r w:rsidR="007B482D">
        <w:rPr>
          <w:rFonts w:ascii="仿宋" w:eastAsia="仿宋" w:hAnsi="仿宋" w:hint="eastAsia"/>
          <w:sz w:val="28"/>
          <w:szCs w:val="28"/>
        </w:rPr>
        <w:t>已获得其他录取函</w:t>
      </w:r>
    </w:p>
    <w:p w:rsidR="00534448" w:rsidRPr="00E06821" w:rsidRDefault="00534448" w:rsidP="00534448">
      <w:pPr>
        <w:ind w:firstLineChars="200" w:firstLine="560"/>
        <w:rPr>
          <w:rFonts w:ascii="仿宋" w:eastAsia="仿宋" w:hAnsi="仿宋"/>
          <w:b/>
          <w:color w:val="FF0000"/>
          <w:sz w:val="28"/>
          <w:szCs w:val="28"/>
        </w:rPr>
      </w:pPr>
      <w:r w:rsidRPr="00152D57">
        <w:rPr>
          <w:rFonts w:ascii="仿宋" w:eastAsia="仿宋" w:hAnsi="仿宋" w:hint="eastAsia"/>
          <w:sz w:val="28"/>
          <w:szCs w:val="28"/>
        </w:rPr>
        <w:t>(</w:t>
      </w:r>
      <w:r>
        <w:rPr>
          <w:rFonts w:ascii="仿宋" w:eastAsia="仿宋" w:hAnsi="仿宋" w:hint="eastAsia"/>
          <w:sz w:val="28"/>
          <w:szCs w:val="28"/>
        </w:rPr>
        <w:t>2</w:t>
      </w:r>
      <w:r w:rsidRPr="00152D57">
        <w:rPr>
          <w:rFonts w:ascii="仿宋" w:eastAsia="仿宋" w:hAnsi="仿宋" w:hint="eastAsia"/>
          <w:sz w:val="28"/>
          <w:szCs w:val="28"/>
        </w:rPr>
        <w:t>)</w:t>
      </w:r>
      <w:r>
        <w:rPr>
          <w:rFonts w:ascii="仿宋" w:eastAsia="仿宋" w:hAnsi="仿宋" w:hint="eastAsia"/>
          <w:b/>
          <w:sz w:val="28"/>
          <w:szCs w:val="28"/>
        </w:rPr>
        <w:t>就业性质</w:t>
      </w:r>
      <w:r w:rsidRPr="00152D57">
        <w:rPr>
          <w:rFonts w:ascii="仿宋" w:eastAsia="仿宋" w:hAnsi="仿宋" w:hint="eastAsia"/>
          <w:b/>
          <w:sz w:val="28"/>
          <w:szCs w:val="28"/>
        </w:rPr>
        <w:t>：</w:t>
      </w:r>
      <w:r w:rsidR="00453B0A">
        <w:rPr>
          <w:rFonts w:ascii="仿宋" w:eastAsia="仿宋" w:hAnsi="仿宋" w:hint="eastAsia"/>
          <w:sz w:val="28"/>
          <w:szCs w:val="28"/>
        </w:rPr>
        <w:t>出国、出境</w:t>
      </w:r>
      <w:r w:rsidR="005211CB">
        <w:rPr>
          <w:rFonts w:ascii="仿宋" w:eastAsia="仿宋" w:hAnsi="仿宋" w:hint="eastAsia"/>
          <w:sz w:val="28"/>
          <w:szCs w:val="28"/>
        </w:rPr>
        <w:t>（第三级）</w:t>
      </w:r>
    </w:p>
    <w:p w:rsidR="00534448" w:rsidRPr="00152D57"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3</w:t>
      </w:r>
      <w:r w:rsidRPr="00152D57">
        <w:rPr>
          <w:rFonts w:ascii="仿宋" w:eastAsia="仿宋" w:hAnsi="仿宋" w:hint="eastAsia"/>
          <w:sz w:val="28"/>
          <w:szCs w:val="28"/>
        </w:rPr>
        <w:t>)</w:t>
      </w:r>
      <w:r>
        <w:rPr>
          <w:rFonts w:ascii="仿宋" w:eastAsia="仿宋" w:hAnsi="仿宋" w:hint="eastAsia"/>
          <w:b/>
          <w:sz w:val="28"/>
          <w:szCs w:val="28"/>
        </w:rPr>
        <w:t>实际就业单位全称</w:t>
      </w:r>
      <w:r w:rsidRPr="00152D57">
        <w:rPr>
          <w:rFonts w:ascii="仿宋" w:eastAsia="仿宋" w:hAnsi="仿宋" w:hint="eastAsia"/>
          <w:b/>
          <w:sz w:val="28"/>
          <w:szCs w:val="28"/>
        </w:rPr>
        <w:t>：</w:t>
      </w:r>
      <w:r w:rsidR="007B482D">
        <w:rPr>
          <w:rFonts w:ascii="仿宋" w:eastAsia="仿宋" w:hAnsi="仿宋" w:hint="eastAsia"/>
          <w:sz w:val="28"/>
          <w:szCs w:val="28"/>
        </w:rPr>
        <w:t>国家</w:t>
      </w:r>
      <w:r w:rsidR="00164F05">
        <w:rPr>
          <w:rFonts w:ascii="仿宋" w:eastAsia="仿宋" w:hAnsi="仿宋" w:hint="eastAsia"/>
          <w:sz w:val="28"/>
          <w:szCs w:val="28"/>
        </w:rPr>
        <w:t>（</w:t>
      </w:r>
      <w:r w:rsidR="007B482D">
        <w:rPr>
          <w:rFonts w:ascii="仿宋" w:eastAsia="仿宋" w:hAnsi="仿宋" w:hint="eastAsia"/>
          <w:sz w:val="28"/>
          <w:szCs w:val="28"/>
        </w:rPr>
        <w:t>学校+专业</w:t>
      </w:r>
      <w:r w:rsidR="00164F05">
        <w:rPr>
          <w:rFonts w:ascii="仿宋" w:eastAsia="仿宋" w:hAnsi="仿宋" w:hint="eastAsia"/>
          <w:sz w:val="28"/>
          <w:szCs w:val="28"/>
        </w:rPr>
        <w:t>）</w:t>
      </w:r>
      <w:r w:rsidR="007B482D">
        <w:rPr>
          <w:rFonts w:ascii="仿宋" w:eastAsia="仿宋" w:hAnsi="仿宋" w:hint="eastAsia"/>
          <w:sz w:val="28"/>
          <w:szCs w:val="28"/>
        </w:rPr>
        <w:t>，如：</w:t>
      </w:r>
      <w:r w:rsidR="007B482D" w:rsidRPr="00E45E92">
        <w:rPr>
          <w:rFonts w:ascii="仿宋" w:eastAsia="仿宋" w:hAnsi="仿宋" w:hint="eastAsia"/>
          <w:b/>
          <w:sz w:val="28"/>
          <w:szCs w:val="28"/>
        </w:rPr>
        <w:t>澳大利亚</w:t>
      </w:r>
      <w:r w:rsidR="00046780" w:rsidRPr="00E45E92">
        <w:rPr>
          <w:rFonts w:ascii="仿宋" w:eastAsia="仿宋" w:hAnsi="仿宋" w:hint="eastAsia"/>
          <w:b/>
          <w:sz w:val="28"/>
          <w:szCs w:val="28"/>
        </w:rPr>
        <w:t>（悉尼大学工商管理硕士）</w:t>
      </w:r>
    </w:p>
    <w:p w:rsidR="00534448" w:rsidRPr="00152D57"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4</w:t>
      </w:r>
      <w:r w:rsidRPr="00152D57">
        <w:rPr>
          <w:rFonts w:ascii="仿宋" w:eastAsia="仿宋" w:hAnsi="仿宋" w:hint="eastAsia"/>
          <w:sz w:val="28"/>
          <w:szCs w:val="28"/>
        </w:rPr>
        <w:t>)</w:t>
      </w:r>
      <w:r>
        <w:rPr>
          <w:rFonts w:ascii="仿宋" w:eastAsia="仿宋" w:hAnsi="仿宋" w:hint="eastAsia"/>
          <w:b/>
          <w:sz w:val="28"/>
          <w:szCs w:val="28"/>
        </w:rPr>
        <w:t>统一</w:t>
      </w:r>
      <w:r w:rsidRPr="00152D57">
        <w:rPr>
          <w:rFonts w:ascii="仿宋" w:eastAsia="仿宋" w:hAnsi="仿宋" w:hint="eastAsia"/>
          <w:b/>
          <w:sz w:val="28"/>
          <w:szCs w:val="28"/>
        </w:rPr>
        <w:t>社会信用代码:</w:t>
      </w:r>
      <w:r w:rsidRPr="00152D57">
        <w:rPr>
          <w:rFonts w:ascii="仿宋" w:eastAsia="仿宋" w:hAnsi="仿宋" w:hint="eastAsia"/>
          <w:sz w:val="28"/>
          <w:szCs w:val="28"/>
        </w:rPr>
        <w:t>可不填</w:t>
      </w:r>
      <w:r>
        <w:rPr>
          <w:rFonts w:ascii="仿宋" w:eastAsia="仿宋" w:hAnsi="仿宋" w:hint="eastAsia"/>
          <w:sz w:val="28"/>
          <w:szCs w:val="28"/>
        </w:rPr>
        <w:t>或填“无”</w:t>
      </w:r>
    </w:p>
    <w:p w:rsidR="00534448"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(5)</w:t>
      </w:r>
      <w:r w:rsidRPr="00CE1E7E">
        <w:rPr>
          <w:rFonts w:ascii="仿宋" w:eastAsia="仿宋" w:hAnsi="仿宋" w:hint="eastAsia"/>
          <w:b/>
          <w:sz w:val="28"/>
          <w:szCs w:val="28"/>
        </w:rPr>
        <w:t>岗位名称</w:t>
      </w:r>
      <w:r w:rsidRPr="00152D57">
        <w:rPr>
          <w:rFonts w:ascii="仿宋" w:eastAsia="仿宋" w:hAnsi="仿宋" w:hint="eastAsia"/>
          <w:b/>
          <w:sz w:val="28"/>
          <w:szCs w:val="28"/>
        </w:rPr>
        <w:t>：</w:t>
      </w:r>
      <w:r w:rsidR="001D2BCD">
        <w:rPr>
          <w:rFonts w:ascii="仿宋" w:eastAsia="仿宋" w:hAnsi="仿宋" w:hint="eastAsia"/>
          <w:sz w:val="28"/>
          <w:szCs w:val="28"/>
        </w:rPr>
        <w:t>不填</w:t>
      </w:r>
    </w:p>
    <w:p w:rsidR="00534448" w:rsidRPr="00152D57"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6</w:t>
      </w:r>
      <w:r w:rsidRPr="00152D57">
        <w:rPr>
          <w:rFonts w:ascii="仿宋" w:eastAsia="仿宋" w:hAnsi="仿宋" w:hint="eastAsia"/>
          <w:sz w:val="28"/>
          <w:szCs w:val="28"/>
        </w:rPr>
        <w:t>)</w:t>
      </w:r>
      <w:r w:rsidRPr="00B33875">
        <w:rPr>
          <w:rFonts w:ascii="仿宋" w:eastAsia="仿宋" w:hAnsi="仿宋" w:hint="eastAsia"/>
          <w:b/>
          <w:sz w:val="28"/>
          <w:szCs w:val="28"/>
        </w:rPr>
        <w:t>实际</w:t>
      </w:r>
      <w:r w:rsidRPr="00152D57">
        <w:rPr>
          <w:rFonts w:ascii="仿宋" w:eastAsia="仿宋" w:hAnsi="仿宋" w:hint="eastAsia"/>
          <w:b/>
          <w:sz w:val="28"/>
          <w:szCs w:val="28"/>
        </w:rPr>
        <w:t>薪酬：</w:t>
      </w:r>
      <w:r w:rsidR="00E05D99">
        <w:rPr>
          <w:rFonts w:ascii="仿宋" w:eastAsia="仿宋" w:hAnsi="仿宋" w:hint="eastAsia"/>
          <w:sz w:val="28"/>
          <w:szCs w:val="28"/>
        </w:rPr>
        <w:t>0</w:t>
      </w:r>
    </w:p>
    <w:p w:rsidR="00534448" w:rsidRPr="00152D57" w:rsidRDefault="00534448" w:rsidP="00534448">
      <w:pPr>
        <w:ind w:firstLineChars="200" w:firstLine="560"/>
        <w:rPr>
          <w:rFonts w:ascii="仿宋" w:eastAsia="仿宋" w:hAnsi="仿宋"/>
          <w:sz w:val="28"/>
          <w:szCs w:val="28"/>
        </w:rPr>
      </w:pPr>
      <w:r>
        <w:rPr>
          <w:rFonts w:ascii="仿宋" w:eastAsia="仿宋" w:hAnsi="仿宋" w:hint="eastAsia"/>
          <w:sz w:val="28"/>
          <w:szCs w:val="28"/>
        </w:rPr>
        <w:t>(7</w:t>
      </w:r>
      <w:r w:rsidRPr="00152D57">
        <w:rPr>
          <w:rFonts w:ascii="仿宋" w:eastAsia="仿宋" w:hAnsi="仿宋" w:hint="eastAsia"/>
          <w:sz w:val="28"/>
          <w:szCs w:val="28"/>
        </w:rPr>
        <w:t>)</w:t>
      </w:r>
      <w:r w:rsidRPr="00152D57">
        <w:rPr>
          <w:rFonts w:ascii="仿宋" w:eastAsia="仿宋" w:hAnsi="仿宋" w:hint="eastAsia"/>
          <w:b/>
          <w:sz w:val="28"/>
          <w:szCs w:val="28"/>
        </w:rPr>
        <w:t>所属行业：</w:t>
      </w:r>
      <w:r w:rsidR="00C576B3">
        <w:rPr>
          <w:rFonts w:ascii="仿宋" w:eastAsia="仿宋" w:hAnsi="仿宋" w:hint="eastAsia"/>
          <w:color w:val="FF0000"/>
          <w:sz w:val="28"/>
          <w:szCs w:val="28"/>
        </w:rPr>
        <w:t>教育</w:t>
      </w:r>
      <w:r w:rsidR="00C576B3" w:rsidRPr="00530E87">
        <w:rPr>
          <w:rFonts w:ascii="仿宋" w:eastAsia="仿宋" w:hAnsi="仿宋" w:hint="eastAsia"/>
          <w:color w:val="FF0000"/>
          <w:sz w:val="28"/>
          <w:szCs w:val="28"/>
        </w:rPr>
        <w:t>－</w:t>
      </w:r>
      <w:r w:rsidR="00C576B3">
        <w:rPr>
          <w:rFonts w:ascii="仿宋" w:eastAsia="仿宋" w:hAnsi="仿宋" w:hint="eastAsia"/>
          <w:color w:val="FF0000"/>
          <w:sz w:val="28"/>
          <w:szCs w:val="28"/>
        </w:rPr>
        <w:t>教育</w:t>
      </w:r>
      <w:r w:rsidR="00C576B3" w:rsidRPr="00530E87">
        <w:rPr>
          <w:rFonts w:ascii="仿宋" w:eastAsia="仿宋" w:hAnsi="仿宋" w:hint="eastAsia"/>
          <w:color w:val="FF0000"/>
          <w:sz w:val="28"/>
          <w:szCs w:val="28"/>
        </w:rPr>
        <w:t>－</w:t>
      </w:r>
      <w:r w:rsidR="00C576B3">
        <w:rPr>
          <w:rFonts w:ascii="仿宋" w:eastAsia="仿宋" w:hAnsi="仿宋" w:hint="eastAsia"/>
          <w:color w:val="FF0000"/>
          <w:sz w:val="28"/>
          <w:szCs w:val="28"/>
        </w:rPr>
        <w:t>高等教育</w:t>
      </w:r>
    </w:p>
    <w:p w:rsidR="00534448" w:rsidRPr="00152D57" w:rsidRDefault="00534448" w:rsidP="00534448">
      <w:pPr>
        <w:ind w:firstLineChars="200" w:firstLine="560"/>
        <w:rPr>
          <w:rFonts w:ascii="仿宋" w:eastAsia="仿宋" w:hAnsi="仿宋"/>
          <w:sz w:val="28"/>
          <w:szCs w:val="28"/>
        </w:rPr>
      </w:pPr>
      <w:r>
        <w:rPr>
          <w:rFonts w:ascii="仿宋" w:eastAsia="仿宋" w:hAnsi="仿宋" w:hint="eastAsia"/>
          <w:sz w:val="28"/>
          <w:szCs w:val="28"/>
        </w:rPr>
        <w:t>(8</w:t>
      </w:r>
      <w:r w:rsidRPr="00152D57">
        <w:rPr>
          <w:rFonts w:ascii="仿宋" w:eastAsia="仿宋" w:hAnsi="仿宋" w:hint="eastAsia"/>
          <w:sz w:val="28"/>
          <w:szCs w:val="28"/>
        </w:rPr>
        <w:t>)</w:t>
      </w:r>
      <w:r w:rsidRPr="00152D57">
        <w:rPr>
          <w:rFonts w:ascii="仿宋" w:eastAsia="仿宋" w:hAnsi="仿宋" w:hint="eastAsia"/>
          <w:b/>
          <w:sz w:val="28"/>
          <w:szCs w:val="28"/>
        </w:rPr>
        <w:t>所属地区：</w:t>
      </w:r>
      <w:r w:rsidR="005777E8">
        <w:rPr>
          <w:rFonts w:ascii="仿宋" w:eastAsia="仿宋" w:hAnsi="仿宋" w:hint="eastAsia"/>
          <w:sz w:val="28"/>
          <w:szCs w:val="28"/>
        </w:rPr>
        <w:t>生源地所属地</w:t>
      </w:r>
      <w:r w:rsidRPr="00530E87">
        <w:rPr>
          <w:rFonts w:ascii="仿宋" w:eastAsia="仿宋" w:hAnsi="仿宋" w:hint="eastAsia"/>
          <w:sz w:val="28"/>
          <w:szCs w:val="28"/>
        </w:rPr>
        <w:t>区</w:t>
      </w:r>
    </w:p>
    <w:p w:rsidR="00534448"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9</w:t>
      </w:r>
      <w:r w:rsidRPr="00152D57">
        <w:rPr>
          <w:rFonts w:ascii="仿宋" w:eastAsia="仿宋" w:hAnsi="仿宋" w:hint="eastAsia"/>
          <w:sz w:val="28"/>
          <w:szCs w:val="28"/>
        </w:rPr>
        <w:t>)</w:t>
      </w:r>
      <w:r>
        <w:rPr>
          <w:rFonts w:ascii="仿宋" w:eastAsia="仿宋" w:hAnsi="仿宋" w:hint="eastAsia"/>
          <w:b/>
          <w:sz w:val="28"/>
          <w:szCs w:val="28"/>
        </w:rPr>
        <w:t>岗位</w:t>
      </w:r>
      <w:r w:rsidRPr="00152D57">
        <w:rPr>
          <w:rFonts w:ascii="仿宋" w:eastAsia="仿宋" w:hAnsi="仿宋" w:hint="eastAsia"/>
          <w:b/>
          <w:sz w:val="28"/>
          <w:szCs w:val="28"/>
        </w:rPr>
        <w:t>类型：</w:t>
      </w:r>
      <w:r w:rsidR="001D0CFD" w:rsidRPr="000F1004">
        <w:rPr>
          <w:rFonts w:ascii="仿宋" w:eastAsia="仿宋" w:hAnsi="仿宋" w:hint="eastAsia"/>
          <w:sz w:val="28"/>
          <w:szCs w:val="28"/>
        </w:rPr>
        <w:t>不便分类的其他从业人员</w:t>
      </w:r>
      <w:r w:rsidR="001D0CFD">
        <w:rPr>
          <w:rFonts w:ascii="仿宋" w:eastAsia="仿宋" w:hAnsi="仿宋" w:hint="eastAsia"/>
          <w:sz w:val="28"/>
          <w:szCs w:val="28"/>
        </w:rPr>
        <w:t>（第三级）</w:t>
      </w:r>
    </w:p>
    <w:p w:rsidR="00534448" w:rsidRPr="00152D57" w:rsidRDefault="00534448" w:rsidP="00534448">
      <w:pPr>
        <w:ind w:firstLineChars="200" w:firstLine="560"/>
        <w:rPr>
          <w:rFonts w:ascii="仿宋" w:eastAsia="仿宋" w:hAnsi="仿宋"/>
          <w:sz w:val="28"/>
          <w:szCs w:val="28"/>
        </w:rPr>
      </w:pPr>
      <w:r>
        <w:rPr>
          <w:rFonts w:ascii="仿宋" w:eastAsia="仿宋" w:hAnsi="仿宋" w:hint="eastAsia"/>
          <w:sz w:val="28"/>
          <w:szCs w:val="28"/>
        </w:rPr>
        <w:t>(10</w:t>
      </w:r>
      <w:r w:rsidRPr="00152D57">
        <w:rPr>
          <w:rFonts w:ascii="仿宋" w:eastAsia="仿宋" w:hAnsi="仿宋" w:hint="eastAsia"/>
          <w:sz w:val="28"/>
          <w:szCs w:val="28"/>
        </w:rPr>
        <w:t>)</w:t>
      </w:r>
      <w:r>
        <w:rPr>
          <w:rFonts w:ascii="仿宋" w:eastAsia="仿宋" w:hAnsi="仿宋" w:hint="eastAsia"/>
          <w:b/>
          <w:sz w:val="28"/>
          <w:szCs w:val="28"/>
        </w:rPr>
        <w:t>工作内容类型</w:t>
      </w:r>
      <w:r w:rsidRPr="00152D57">
        <w:rPr>
          <w:rFonts w:ascii="仿宋" w:eastAsia="仿宋" w:hAnsi="仿宋" w:hint="eastAsia"/>
          <w:b/>
          <w:sz w:val="28"/>
          <w:szCs w:val="28"/>
        </w:rPr>
        <w:t>：</w:t>
      </w:r>
      <w:r>
        <w:rPr>
          <w:rFonts w:ascii="仿宋" w:eastAsia="仿宋" w:hAnsi="仿宋" w:hint="eastAsia"/>
          <w:sz w:val="28"/>
          <w:szCs w:val="28"/>
        </w:rPr>
        <w:t>其他</w:t>
      </w:r>
    </w:p>
    <w:p w:rsidR="00534448" w:rsidRPr="00152D57"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lastRenderedPageBreak/>
        <w:t>(11)</w:t>
      </w:r>
      <w:r w:rsidRPr="00152D57">
        <w:rPr>
          <w:rFonts w:ascii="仿宋" w:eastAsia="仿宋" w:hAnsi="仿宋" w:hint="eastAsia"/>
          <w:b/>
          <w:sz w:val="28"/>
          <w:szCs w:val="28"/>
        </w:rPr>
        <w:t>单位联系人：</w:t>
      </w:r>
      <w:r w:rsidRPr="00530E87">
        <w:rPr>
          <w:rFonts w:ascii="仿宋" w:eastAsia="仿宋" w:hAnsi="仿宋" w:hint="eastAsia"/>
          <w:sz w:val="28"/>
          <w:szCs w:val="28"/>
        </w:rPr>
        <w:t>毕业生或家庭联系人</w:t>
      </w:r>
    </w:p>
    <w:p w:rsidR="00534448" w:rsidRPr="00152D57"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(12)</w:t>
      </w:r>
      <w:r w:rsidRPr="00152D57">
        <w:rPr>
          <w:rFonts w:ascii="仿宋" w:eastAsia="仿宋" w:hAnsi="仿宋" w:hint="eastAsia"/>
          <w:b/>
          <w:sz w:val="28"/>
          <w:szCs w:val="28"/>
        </w:rPr>
        <w:t>联系</w:t>
      </w:r>
      <w:r>
        <w:rPr>
          <w:rFonts w:ascii="仿宋" w:eastAsia="仿宋" w:hAnsi="仿宋" w:hint="eastAsia"/>
          <w:b/>
          <w:sz w:val="28"/>
          <w:szCs w:val="28"/>
        </w:rPr>
        <w:t>人</w:t>
      </w:r>
      <w:r w:rsidRPr="00152D57">
        <w:rPr>
          <w:rFonts w:ascii="仿宋" w:eastAsia="仿宋" w:hAnsi="仿宋" w:hint="eastAsia"/>
          <w:b/>
          <w:sz w:val="28"/>
          <w:szCs w:val="28"/>
        </w:rPr>
        <w:t>电话：</w:t>
      </w:r>
      <w:r w:rsidRPr="00530E87">
        <w:rPr>
          <w:rFonts w:ascii="仿宋" w:eastAsia="仿宋" w:hAnsi="仿宋" w:hint="eastAsia"/>
          <w:sz w:val="28"/>
          <w:szCs w:val="28"/>
        </w:rPr>
        <w:t>毕业生联系电话或家庭联系电话</w:t>
      </w:r>
    </w:p>
    <w:p w:rsidR="00534448" w:rsidRPr="00152D57" w:rsidRDefault="00534448" w:rsidP="00534448">
      <w:pPr>
        <w:ind w:firstLineChars="200" w:firstLine="560"/>
        <w:rPr>
          <w:rFonts w:ascii="仿宋" w:eastAsia="仿宋" w:hAnsi="仿宋"/>
          <w:sz w:val="28"/>
          <w:szCs w:val="28"/>
        </w:rPr>
      </w:pPr>
      <w:r>
        <w:rPr>
          <w:rFonts w:ascii="仿宋" w:eastAsia="仿宋" w:hAnsi="仿宋" w:hint="eastAsia"/>
          <w:sz w:val="28"/>
          <w:szCs w:val="28"/>
        </w:rPr>
        <w:t>(</w:t>
      </w:r>
      <w:r w:rsidRPr="00152D57">
        <w:rPr>
          <w:rFonts w:ascii="仿宋" w:eastAsia="仿宋" w:hAnsi="仿宋" w:hint="eastAsia"/>
          <w:sz w:val="28"/>
          <w:szCs w:val="28"/>
        </w:rPr>
        <w:t>13)</w:t>
      </w:r>
      <w:r w:rsidRPr="00152D57">
        <w:rPr>
          <w:rFonts w:ascii="仿宋" w:eastAsia="仿宋" w:hAnsi="仿宋" w:hint="eastAsia"/>
          <w:b/>
          <w:sz w:val="28"/>
          <w:szCs w:val="28"/>
        </w:rPr>
        <w:t>联系人邮箱：</w:t>
      </w:r>
      <w:r>
        <w:rPr>
          <w:rFonts w:ascii="仿宋" w:eastAsia="仿宋" w:hAnsi="仿宋" w:hint="eastAsia"/>
          <w:sz w:val="28"/>
          <w:szCs w:val="28"/>
        </w:rPr>
        <w:t>学生邮箱</w:t>
      </w:r>
    </w:p>
    <w:p w:rsidR="00534448" w:rsidRDefault="00534448" w:rsidP="00534448">
      <w:pPr>
        <w:ind w:firstLineChars="200" w:firstLine="560"/>
        <w:rPr>
          <w:rFonts w:ascii="仿宋" w:eastAsia="仿宋" w:hAnsi="仿宋"/>
          <w:sz w:val="28"/>
          <w:szCs w:val="28"/>
        </w:rPr>
      </w:pPr>
      <w:r w:rsidRPr="00152D57">
        <w:rPr>
          <w:rFonts w:ascii="仿宋" w:eastAsia="仿宋" w:hAnsi="仿宋" w:hint="eastAsia"/>
          <w:sz w:val="28"/>
          <w:szCs w:val="28"/>
        </w:rPr>
        <w:t>(14)</w:t>
      </w:r>
      <w:r w:rsidRPr="003D1980">
        <w:rPr>
          <w:rFonts w:ascii="仿宋" w:eastAsia="仿宋" w:hAnsi="仿宋" w:hint="eastAsia"/>
          <w:b/>
          <w:sz w:val="28"/>
          <w:szCs w:val="28"/>
        </w:rPr>
        <w:t>详细</w:t>
      </w:r>
      <w:r w:rsidRPr="00152D57">
        <w:rPr>
          <w:rFonts w:ascii="仿宋" w:eastAsia="仿宋" w:hAnsi="仿宋" w:hint="eastAsia"/>
          <w:b/>
          <w:sz w:val="28"/>
          <w:szCs w:val="28"/>
        </w:rPr>
        <w:t>地址：</w:t>
      </w:r>
      <w:r w:rsidR="00D55AA5">
        <w:rPr>
          <w:rFonts w:ascii="仿宋" w:eastAsia="仿宋" w:hAnsi="仿宋" w:hint="eastAsia"/>
          <w:sz w:val="28"/>
          <w:szCs w:val="28"/>
        </w:rPr>
        <w:t>家庭</w:t>
      </w:r>
      <w:r w:rsidR="00855EA6">
        <w:rPr>
          <w:rFonts w:ascii="仿宋" w:eastAsia="仿宋" w:hAnsi="仿宋" w:hint="eastAsia"/>
          <w:sz w:val="28"/>
          <w:szCs w:val="28"/>
        </w:rPr>
        <w:t>地址</w:t>
      </w:r>
    </w:p>
    <w:p w:rsidR="00534448" w:rsidRDefault="00534448" w:rsidP="00534448">
      <w:pPr>
        <w:ind w:firstLine="57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15</w:t>
      </w:r>
      <w:r w:rsidRPr="00152D57">
        <w:rPr>
          <w:rFonts w:ascii="仿宋" w:eastAsia="仿宋" w:hAnsi="仿宋" w:hint="eastAsia"/>
          <w:sz w:val="28"/>
          <w:szCs w:val="28"/>
        </w:rPr>
        <w:t>)</w:t>
      </w:r>
      <w:r w:rsidRPr="00152D57">
        <w:rPr>
          <w:rFonts w:ascii="仿宋" w:eastAsia="仿宋" w:hAnsi="仿宋" w:hint="eastAsia"/>
          <w:b/>
          <w:sz w:val="28"/>
          <w:szCs w:val="28"/>
        </w:rPr>
        <w:t>专业</w:t>
      </w:r>
      <w:r>
        <w:rPr>
          <w:rFonts w:ascii="仿宋" w:eastAsia="仿宋" w:hAnsi="仿宋" w:hint="eastAsia"/>
          <w:b/>
          <w:sz w:val="28"/>
          <w:szCs w:val="28"/>
        </w:rPr>
        <w:t>相关度</w:t>
      </w:r>
      <w:r w:rsidRPr="00152D57">
        <w:rPr>
          <w:rFonts w:ascii="仿宋" w:eastAsia="仿宋" w:hAnsi="仿宋" w:hint="eastAsia"/>
          <w:b/>
          <w:sz w:val="28"/>
          <w:szCs w:val="28"/>
        </w:rPr>
        <w:t>：</w:t>
      </w:r>
      <w:r w:rsidRPr="00152D57">
        <w:rPr>
          <w:rFonts w:ascii="仿宋" w:eastAsia="仿宋" w:hAnsi="仿宋" w:hint="eastAsia"/>
          <w:sz w:val="28"/>
          <w:szCs w:val="28"/>
        </w:rPr>
        <w:t>根据</w:t>
      </w:r>
      <w:r w:rsidR="00875917">
        <w:rPr>
          <w:rFonts w:ascii="仿宋" w:eastAsia="仿宋" w:hAnsi="仿宋" w:hint="eastAsia"/>
          <w:sz w:val="28"/>
          <w:szCs w:val="28"/>
        </w:rPr>
        <w:t>升学专业</w:t>
      </w:r>
      <w:r w:rsidRPr="00152D57">
        <w:rPr>
          <w:rFonts w:ascii="仿宋" w:eastAsia="仿宋" w:hAnsi="仿宋" w:hint="eastAsia"/>
          <w:sz w:val="28"/>
          <w:szCs w:val="28"/>
        </w:rPr>
        <w:t>与</w:t>
      </w:r>
      <w:r w:rsidR="00875917">
        <w:rPr>
          <w:rFonts w:ascii="仿宋" w:eastAsia="仿宋" w:hAnsi="仿宋" w:hint="eastAsia"/>
          <w:sz w:val="28"/>
          <w:szCs w:val="28"/>
        </w:rPr>
        <w:t>本科</w:t>
      </w:r>
      <w:r w:rsidRPr="00152D57">
        <w:rPr>
          <w:rFonts w:ascii="仿宋" w:eastAsia="仿宋" w:hAnsi="仿宋" w:hint="eastAsia"/>
          <w:sz w:val="28"/>
          <w:szCs w:val="28"/>
        </w:rPr>
        <w:t>专业对口情况进行填写。</w:t>
      </w:r>
    </w:p>
    <w:p w:rsidR="003235C7" w:rsidRDefault="004C751B" w:rsidP="00F9400A">
      <w:pPr>
        <w:spacing w:line="360" w:lineRule="auto"/>
        <w:ind w:firstLineChars="200" w:firstLine="560"/>
        <w:rPr>
          <w:rFonts w:ascii="仿宋" w:eastAsia="仿宋" w:hAnsi="仿宋"/>
          <w:sz w:val="28"/>
          <w:szCs w:val="28"/>
        </w:rPr>
      </w:pPr>
      <w:r w:rsidRPr="00152D57">
        <w:rPr>
          <w:rFonts w:ascii="仿宋" w:eastAsia="仿宋" w:hAnsi="仿宋" w:hint="eastAsia"/>
          <w:sz w:val="28"/>
          <w:szCs w:val="28"/>
        </w:rPr>
        <w:t>(</w:t>
      </w:r>
      <w:r>
        <w:rPr>
          <w:rFonts w:ascii="仿宋" w:eastAsia="仿宋" w:hAnsi="仿宋" w:hint="eastAsia"/>
          <w:sz w:val="28"/>
          <w:szCs w:val="28"/>
        </w:rPr>
        <w:t>16</w:t>
      </w:r>
      <w:r w:rsidRPr="00152D57">
        <w:rPr>
          <w:rFonts w:ascii="仿宋" w:eastAsia="仿宋" w:hAnsi="仿宋" w:hint="eastAsia"/>
          <w:sz w:val="28"/>
          <w:szCs w:val="28"/>
        </w:rPr>
        <w:t>)</w:t>
      </w:r>
      <w:r w:rsidRPr="004C751B">
        <w:rPr>
          <w:rFonts w:hint="eastAsia"/>
        </w:rPr>
        <w:t xml:space="preserve"> </w:t>
      </w:r>
      <w:r w:rsidRPr="004C751B">
        <w:rPr>
          <w:rFonts w:ascii="仿宋" w:eastAsia="仿宋" w:hAnsi="仿宋" w:hint="eastAsia"/>
          <w:b/>
          <w:sz w:val="28"/>
          <w:szCs w:val="28"/>
        </w:rPr>
        <w:t>就业协议书或劳动合同</w:t>
      </w:r>
      <w:r w:rsidRPr="00152D57">
        <w:rPr>
          <w:rFonts w:ascii="仿宋" w:eastAsia="仿宋" w:hAnsi="仿宋" w:hint="eastAsia"/>
          <w:b/>
          <w:sz w:val="28"/>
          <w:szCs w:val="28"/>
        </w:rPr>
        <w:t>：</w:t>
      </w:r>
      <w:r w:rsidRPr="004C751B">
        <w:rPr>
          <w:rFonts w:ascii="仿宋" w:eastAsia="仿宋" w:hAnsi="仿宋" w:hint="eastAsia"/>
          <w:sz w:val="28"/>
          <w:szCs w:val="28"/>
        </w:rPr>
        <w:t>上传录取通知书</w:t>
      </w:r>
    </w:p>
    <w:p w:rsidR="00BD3DB5" w:rsidRPr="00F9400A" w:rsidRDefault="00BD3DB5" w:rsidP="00F9400A">
      <w:pPr>
        <w:spacing w:line="360" w:lineRule="auto"/>
        <w:jc w:val="left"/>
        <w:rPr>
          <w:rFonts w:ascii="仿宋" w:eastAsia="仿宋" w:hAnsi="仿宋"/>
          <w:b/>
          <w:kern w:val="0"/>
          <w:sz w:val="32"/>
          <w:szCs w:val="28"/>
        </w:rPr>
      </w:pPr>
      <w:r w:rsidRPr="00F9400A">
        <w:rPr>
          <w:rFonts w:ascii="仿宋" w:eastAsia="仿宋" w:hAnsi="仿宋" w:hint="eastAsia"/>
          <w:b/>
          <w:kern w:val="0"/>
          <w:sz w:val="32"/>
          <w:szCs w:val="28"/>
        </w:rPr>
        <w:t>三、离校报到</w:t>
      </w:r>
    </w:p>
    <w:p w:rsidR="00BD3DB5" w:rsidRPr="00180F5A" w:rsidRDefault="00BD3DB5" w:rsidP="00BD3DB5">
      <w:pPr>
        <w:ind w:firstLineChars="200" w:firstLine="560"/>
        <w:rPr>
          <w:rFonts w:ascii="仿宋" w:eastAsia="仿宋" w:hAnsi="仿宋"/>
          <w:sz w:val="28"/>
          <w:szCs w:val="28"/>
        </w:rPr>
      </w:pPr>
      <w:r w:rsidRPr="00180F5A">
        <w:rPr>
          <w:rFonts w:ascii="仿宋" w:eastAsia="仿宋" w:hAnsi="仿宋" w:hint="eastAsia"/>
          <w:sz w:val="28"/>
          <w:szCs w:val="28"/>
        </w:rPr>
        <w:t>1、毕业生毕业离校后，必须持《就业报到证》、《户口迁移证》、《毕业证》等在报到期限内到接收单位（生源地的就业主管部门）办理报到手续。</w:t>
      </w:r>
    </w:p>
    <w:p w:rsidR="00BD3DB5" w:rsidRPr="00CB5F94" w:rsidRDefault="00BD3DB5" w:rsidP="00BD3DB5">
      <w:pPr>
        <w:ind w:firstLineChars="200" w:firstLine="560"/>
        <w:rPr>
          <w:rFonts w:ascii="仿宋" w:eastAsia="仿宋" w:hAnsi="仿宋"/>
          <w:b/>
          <w:sz w:val="28"/>
          <w:szCs w:val="28"/>
        </w:rPr>
      </w:pPr>
      <w:r w:rsidRPr="00180F5A">
        <w:rPr>
          <w:rFonts w:ascii="仿宋" w:eastAsia="仿宋" w:hAnsi="仿宋" w:hint="eastAsia"/>
          <w:sz w:val="28"/>
          <w:szCs w:val="28"/>
        </w:rPr>
        <w:t>2、</w:t>
      </w:r>
      <w:r w:rsidRPr="00CB5F94">
        <w:rPr>
          <w:rFonts w:ascii="仿宋" w:eastAsia="仿宋" w:hAnsi="仿宋" w:hint="eastAsia"/>
          <w:b/>
          <w:sz w:val="28"/>
          <w:szCs w:val="28"/>
        </w:rPr>
        <w:t>毕业生可关注微信服务号，发送关键字“报到流程”，即可进入查阅省内各地级市报到流程。</w:t>
      </w:r>
    </w:p>
    <w:p w:rsidR="00BD3DB5" w:rsidRPr="00180F5A" w:rsidRDefault="00BD3DB5" w:rsidP="00BD3DB5">
      <w:pPr>
        <w:ind w:firstLineChars="200" w:firstLine="560"/>
        <w:rPr>
          <w:rFonts w:ascii="仿宋" w:eastAsia="仿宋" w:hAnsi="仿宋"/>
          <w:sz w:val="28"/>
          <w:szCs w:val="28"/>
        </w:rPr>
      </w:pPr>
      <w:r>
        <w:rPr>
          <w:rFonts w:ascii="仿宋" w:eastAsia="仿宋" w:hAnsi="仿宋" w:hint="eastAsia"/>
          <w:sz w:val="28"/>
          <w:szCs w:val="28"/>
        </w:rPr>
        <w:t>或</w:t>
      </w:r>
      <w:r w:rsidRPr="00090F1F">
        <w:rPr>
          <w:rFonts w:ascii="仿宋" w:eastAsia="仿宋" w:hAnsi="仿宋" w:hint="eastAsia"/>
          <w:sz w:val="28"/>
          <w:szCs w:val="28"/>
        </w:rPr>
        <w:t>在学校就业在线系统的“资料下载”—“各地区接受流程”查看报到流程。</w:t>
      </w:r>
    </w:p>
    <w:p w:rsidR="00BD3DB5" w:rsidRPr="000232D0" w:rsidRDefault="00BD3DB5" w:rsidP="00BD3DB5">
      <w:pPr>
        <w:ind w:firstLineChars="200" w:firstLine="560"/>
        <w:rPr>
          <w:rFonts w:ascii="仿宋" w:eastAsia="仿宋" w:hAnsi="仿宋" w:cs="宋体"/>
          <w:color w:val="FF0000"/>
          <w:kern w:val="0"/>
          <w:sz w:val="28"/>
          <w:szCs w:val="28"/>
        </w:rPr>
      </w:pPr>
      <w:r w:rsidRPr="000232D0">
        <w:rPr>
          <w:rFonts w:ascii="仿宋" w:eastAsia="仿宋" w:hAnsi="仿宋" w:cs="宋体" w:hint="eastAsia"/>
          <w:color w:val="FF0000"/>
          <w:kern w:val="0"/>
          <w:sz w:val="28"/>
          <w:szCs w:val="28"/>
        </w:rPr>
        <w:t>地方各级人社部门所属公共就业人才服务机构和基层公共就业服务平台要面向所有离校未就业高校毕业生（包括户籍不在本地的高校毕业生）开放，办理求职登记或失业登记手续，发放《就业失业登记证》，摸清就业服务需求。其中，直辖市为非本地户籍高校毕业生办理失业登记办法按现行规定执行。</w:t>
      </w:r>
    </w:p>
    <w:p w:rsidR="00043B47" w:rsidRPr="001A7FC9" w:rsidRDefault="00043B47" w:rsidP="00043B47">
      <w:pPr>
        <w:rPr>
          <w:rFonts w:ascii="仿宋" w:eastAsia="仿宋" w:hAnsi="仿宋"/>
          <w:b/>
          <w:sz w:val="32"/>
          <w:szCs w:val="28"/>
        </w:rPr>
      </w:pPr>
      <w:r w:rsidRPr="001A7FC9">
        <w:rPr>
          <w:rFonts w:ascii="仿宋" w:eastAsia="仿宋" w:hAnsi="仿宋" w:hint="eastAsia"/>
          <w:b/>
          <w:sz w:val="32"/>
          <w:szCs w:val="28"/>
        </w:rPr>
        <w:t>四、毕业生档案去向信息查询</w:t>
      </w:r>
    </w:p>
    <w:p w:rsidR="003A2265" w:rsidRDefault="003A2265" w:rsidP="003A2265">
      <w:pPr>
        <w:ind w:firstLineChars="200" w:firstLine="560"/>
        <w:rPr>
          <w:rFonts w:ascii="仿宋" w:eastAsia="仿宋" w:hAnsi="仿宋"/>
          <w:sz w:val="28"/>
          <w:szCs w:val="28"/>
        </w:rPr>
      </w:pPr>
      <w:r>
        <w:rPr>
          <w:rFonts w:ascii="仿宋" w:eastAsia="仿宋" w:hAnsi="仿宋" w:hint="eastAsia"/>
          <w:sz w:val="28"/>
          <w:szCs w:val="28"/>
        </w:rPr>
        <w:t>本科应届</w:t>
      </w:r>
      <w:r w:rsidRPr="00AC245D">
        <w:rPr>
          <w:rFonts w:ascii="仿宋" w:eastAsia="仿宋" w:hAnsi="仿宋" w:hint="eastAsia"/>
          <w:sz w:val="28"/>
          <w:szCs w:val="28"/>
        </w:rPr>
        <w:t>毕业生档案</w:t>
      </w:r>
      <w:r w:rsidRPr="00335F0F">
        <w:rPr>
          <w:rFonts w:ascii="仿宋" w:eastAsia="仿宋" w:hAnsi="仿宋" w:hint="eastAsia"/>
          <w:color w:val="FF0000"/>
          <w:sz w:val="28"/>
          <w:szCs w:val="28"/>
        </w:rPr>
        <w:t>一般由学校档案馆根据派遣信息（即《就业报到证》）转递档案</w:t>
      </w:r>
      <w:r w:rsidRPr="00AC245D">
        <w:rPr>
          <w:rFonts w:ascii="仿宋" w:eastAsia="仿宋" w:hAnsi="仿宋" w:hint="eastAsia"/>
          <w:sz w:val="28"/>
          <w:szCs w:val="28"/>
        </w:rPr>
        <w:t>。</w:t>
      </w:r>
    </w:p>
    <w:p w:rsidR="003A2265" w:rsidRDefault="003A2265" w:rsidP="003A2265">
      <w:pPr>
        <w:ind w:firstLineChars="200" w:firstLine="560"/>
        <w:rPr>
          <w:rFonts w:ascii="仿宋" w:eastAsia="仿宋" w:hAnsi="仿宋"/>
          <w:sz w:val="28"/>
          <w:szCs w:val="28"/>
          <w:lang w:val="x-none"/>
        </w:rPr>
      </w:pPr>
      <w:r>
        <w:rPr>
          <w:rFonts w:ascii="仿宋" w:eastAsia="仿宋" w:hAnsi="仿宋" w:hint="eastAsia"/>
          <w:sz w:val="28"/>
          <w:szCs w:val="28"/>
        </w:rPr>
        <w:lastRenderedPageBreak/>
        <w:t>毕业生毕业后，</w:t>
      </w:r>
      <w:r w:rsidRPr="00AC245D">
        <w:rPr>
          <w:rFonts w:ascii="仿宋" w:eastAsia="仿宋" w:hAnsi="仿宋" w:hint="eastAsia"/>
          <w:sz w:val="28"/>
          <w:szCs w:val="28"/>
          <w:lang w:val="x-none"/>
        </w:rPr>
        <w:t>可</w:t>
      </w:r>
      <w:r>
        <w:rPr>
          <w:rFonts w:ascii="仿宋" w:eastAsia="仿宋" w:hAnsi="仿宋" w:hint="eastAsia"/>
          <w:sz w:val="28"/>
          <w:szCs w:val="28"/>
          <w:lang w:val="x-none"/>
        </w:rPr>
        <w:t>在</w:t>
      </w:r>
      <w:r w:rsidRPr="00AC245D">
        <w:rPr>
          <w:rFonts w:ascii="仿宋" w:eastAsia="仿宋" w:hAnsi="仿宋" w:hint="eastAsia"/>
          <w:sz w:val="28"/>
          <w:szCs w:val="28"/>
          <w:lang w:val="x-none"/>
        </w:rPr>
        <w:t>“广东工业大学档案馆”微信</w:t>
      </w:r>
      <w:r>
        <w:rPr>
          <w:rFonts w:ascii="仿宋" w:eastAsia="仿宋" w:hAnsi="仿宋" w:hint="eastAsia"/>
          <w:sz w:val="28"/>
          <w:szCs w:val="28"/>
          <w:lang w:val="x-none"/>
        </w:rPr>
        <w:t>服务</w:t>
      </w:r>
      <w:r w:rsidRPr="00AC245D">
        <w:rPr>
          <w:rFonts w:ascii="仿宋" w:eastAsia="仿宋" w:hAnsi="仿宋" w:hint="eastAsia"/>
          <w:sz w:val="28"/>
          <w:szCs w:val="28"/>
          <w:lang w:val="x-none"/>
        </w:rPr>
        <w:t>号里输入学生姓名和身份证号查询档案去向信息。</w:t>
      </w:r>
    </w:p>
    <w:p w:rsidR="003A2265" w:rsidRPr="00AC245D" w:rsidRDefault="003A2265" w:rsidP="003A2265">
      <w:pPr>
        <w:ind w:firstLineChars="200" w:firstLine="560"/>
        <w:rPr>
          <w:rFonts w:ascii="仿宋" w:eastAsia="仿宋" w:hAnsi="仿宋"/>
          <w:sz w:val="28"/>
          <w:szCs w:val="28"/>
        </w:rPr>
      </w:pPr>
      <w:r w:rsidRPr="00AC245D">
        <w:rPr>
          <w:rFonts w:ascii="仿宋" w:eastAsia="仿宋" w:hAnsi="仿宋" w:hint="eastAsia"/>
          <w:sz w:val="28"/>
          <w:szCs w:val="28"/>
        </w:rPr>
        <w:t>毕业生应及时向档案接收单位了解本人档案的情况，并确认档案材料是否齐备，如有错漏及时与学校档案馆联系。</w:t>
      </w:r>
    </w:p>
    <w:p w:rsidR="003A2265" w:rsidRDefault="003A2265" w:rsidP="003A2265">
      <w:pPr>
        <w:ind w:firstLineChars="200" w:firstLine="562"/>
        <w:rPr>
          <w:rFonts w:ascii="仿宋" w:eastAsia="仿宋" w:hAnsi="仿宋"/>
          <w:b/>
          <w:color w:val="FF0000"/>
          <w:sz w:val="28"/>
          <w:szCs w:val="28"/>
        </w:rPr>
      </w:pPr>
      <w:r>
        <w:rPr>
          <w:rFonts w:ascii="仿宋" w:eastAsia="仿宋" w:hAnsi="仿宋" w:hint="eastAsia"/>
          <w:b/>
          <w:color w:val="FF0000"/>
          <w:sz w:val="28"/>
          <w:szCs w:val="28"/>
        </w:rPr>
        <w:t>联系电话：</w:t>
      </w:r>
      <w:r w:rsidRPr="00090F1F">
        <w:rPr>
          <w:rFonts w:ascii="仿宋" w:eastAsia="仿宋" w:hAnsi="仿宋" w:hint="eastAsia"/>
          <w:b/>
          <w:color w:val="FF0000"/>
          <w:sz w:val="28"/>
          <w:szCs w:val="28"/>
        </w:rPr>
        <w:t>020－3762</w:t>
      </w:r>
      <w:r>
        <w:rPr>
          <w:rFonts w:ascii="仿宋" w:eastAsia="仿宋" w:hAnsi="仿宋" w:hint="eastAsia"/>
          <w:b/>
          <w:color w:val="FF0000"/>
          <w:sz w:val="28"/>
          <w:szCs w:val="28"/>
        </w:rPr>
        <w:t>7543</w:t>
      </w:r>
    </w:p>
    <w:p w:rsidR="003A2265" w:rsidRDefault="003A2265" w:rsidP="003A2265">
      <w:pPr>
        <w:ind w:firstLineChars="200" w:firstLine="562"/>
        <w:rPr>
          <w:rFonts w:ascii="仿宋" w:eastAsia="仿宋" w:hAnsi="仿宋"/>
          <w:b/>
          <w:color w:val="FF0000"/>
          <w:sz w:val="28"/>
          <w:szCs w:val="28"/>
        </w:rPr>
      </w:pPr>
      <w:r>
        <w:rPr>
          <w:rFonts w:ascii="仿宋" w:eastAsia="仿宋" w:hAnsi="仿宋" w:hint="eastAsia"/>
          <w:b/>
          <w:color w:val="FF0000"/>
          <w:sz w:val="28"/>
          <w:szCs w:val="28"/>
        </w:rPr>
        <w:t>地址：广州市东风东路729号图书馆701室</w:t>
      </w:r>
    </w:p>
    <w:p w:rsidR="003A2265" w:rsidRDefault="003A2265" w:rsidP="003A2265">
      <w:pPr>
        <w:jc w:val="center"/>
        <w:rPr>
          <w:rFonts w:ascii="仿宋" w:eastAsia="仿宋" w:hAnsi="仿宋"/>
          <w:b/>
          <w:color w:val="FF0000"/>
          <w:sz w:val="28"/>
          <w:szCs w:val="28"/>
        </w:rPr>
      </w:pPr>
      <w:r>
        <w:rPr>
          <w:noProof/>
        </w:rPr>
        <w:drawing>
          <wp:inline distT="0" distB="0" distL="0" distR="0" wp14:anchorId="100F9123" wp14:editId="403F9BE5">
            <wp:extent cx="1609725" cy="163701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0406" cy="1637704"/>
                    </a:xfrm>
                    <a:prstGeom prst="rect">
                      <a:avLst/>
                    </a:prstGeom>
                  </pic:spPr>
                </pic:pic>
              </a:graphicData>
            </a:graphic>
          </wp:inline>
        </w:drawing>
      </w:r>
    </w:p>
    <w:p w:rsidR="003A2265" w:rsidRPr="00E44E54" w:rsidRDefault="003A2265" w:rsidP="003A2265">
      <w:pPr>
        <w:jc w:val="center"/>
        <w:rPr>
          <w:rFonts w:ascii="仿宋" w:eastAsia="仿宋" w:hAnsi="仿宋"/>
          <w:b/>
          <w:color w:val="FF0000"/>
          <w:sz w:val="32"/>
          <w:szCs w:val="28"/>
        </w:rPr>
      </w:pPr>
      <w:r w:rsidRPr="00E44E54">
        <w:rPr>
          <w:rFonts w:ascii="仿宋" w:eastAsia="仿宋" w:hAnsi="仿宋" w:hint="eastAsia"/>
          <w:kern w:val="0"/>
          <w:sz w:val="22"/>
          <w:szCs w:val="21"/>
        </w:rPr>
        <w:t>广东工业大学学生档案服务号</w:t>
      </w:r>
    </w:p>
    <w:p w:rsidR="00C56AD8" w:rsidRPr="00BD530D" w:rsidRDefault="00C56AD8" w:rsidP="00DE7B70">
      <w:pPr>
        <w:jc w:val="center"/>
        <w:rPr>
          <w:rFonts w:ascii="仿宋" w:eastAsia="仿宋" w:hAnsi="仿宋"/>
          <w:b/>
          <w:color w:val="FF0000"/>
          <w:sz w:val="28"/>
          <w:szCs w:val="28"/>
        </w:rPr>
      </w:pPr>
      <w:r>
        <w:rPr>
          <w:rFonts w:ascii="仿宋" w:eastAsia="仿宋" w:hAnsi="仿宋" w:hint="eastAsia"/>
          <w:kern w:val="0"/>
          <w:szCs w:val="21"/>
        </w:rPr>
        <w:t>学生档案去向查询服务号</w:t>
      </w:r>
    </w:p>
    <w:p w:rsidR="00BD530D" w:rsidRPr="00BD530D" w:rsidRDefault="00BD530D" w:rsidP="00BD530D">
      <w:pPr>
        <w:rPr>
          <w:rFonts w:ascii="仿宋" w:eastAsia="仿宋" w:hAnsi="仿宋"/>
          <w:b/>
          <w:sz w:val="32"/>
          <w:szCs w:val="32"/>
        </w:rPr>
      </w:pPr>
      <w:r w:rsidRPr="00BD530D">
        <w:rPr>
          <w:rFonts w:ascii="仿宋" w:eastAsia="仿宋" w:hAnsi="仿宋" w:hint="eastAsia"/>
          <w:b/>
          <w:sz w:val="32"/>
          <w:szCs w:val="32"/>
        </w:rPr>
        <w:t>五、</w:t>
      </w:r>
      <w:bookmarkStart w:id="2" w:name="_Toc482195034"/>
      <w:r w:rsidRPr="00BD530D">
        <w:rPr>
          <w:rFonts w:ascii="仿宋" w:eastAsia="仿宋" w:hAnsi="仿宋" w:hint="eastAsia"/>
          <w:b/>
          <w:sz w:val="32"/>
          <w:szCs w:val="32"/>
        </w:rPr>
        <w:t>调整改派</w:t>
      </w:r>
      <w:bookmarkEnd w:id="2"/>
    </w:p>
    <w:p w:rsidR="00BD530D" w:rsidRPr="00090F1F" w:rsidRDefault="00BD530D" w:rsidP="00BD530D">
      <w:pPr>
        <w:ind w:firstLineChars="200" w:firstLine="560"/>
        <w:rPr>
          <w:rFonts w:ascii="仿宋" w:eastAsia="仿宋" w:hAnsi="仿宋"/>
          <w:sz w:val="28"/>
          <w:szCs w:val="28"/>
        </w:rPr>
      </w:pPr>
      <w:r w:rsidRPr="00090F1F">
        <w:rPr>
          <w:rFonts w:ascii="仿宋" w:eastAsia="仿宋" w:hAnsi="仿宋" w:hint="eastAsia"/>
          <w:sz w:val="28"/>
          <w:szCs w:val="28"/>
        </w:rPr>
        <w:t>调整改派是指毕业生因工作变动等原因需要调整人事关系的接收单位及重新签发《就业报到证》的过程。调整改派后，接收单位可以按“应届毕业生”身份为毕业生办理人事关系接收手续。</w:t>
      </w:r>
      <w:r>
        <w:rPr>
          <w:rFonts w:ascii="仿宋" w:eastAsia="仿宋" w:hAnsi="仿宋" w:hint="eastAsia"/>
          <w:sz w:val="28"/>
          <w:szCs w:val="28"/>
        </w:rPr>
        <w:t>出国出境升学两年内回来如需作调整改派，请阅读以下相关事宜。</w:t>
      </w:r>
    </w:p>
    <w:p w:rsidR="00BD530D" w:rsidRPr="00BD530D" w:rsidRDefault="00BD530D" w:rsidP="00BD530D">
      <w:pPr>
        <w:pStyle w:val="2"/>
        <w:rPr>
          <w:rFonts w:ascii="仿宋" w:eastAsia="仿宋" w:hAnsi="仿宋"/>
        </w:rPr>
      </w:pPr>
      <w:bookmarkStart w:id="3" w:name="_Toc511143163"/>
      <w:r w:rsidRPr="00BD530D">
        <w:rPr>
          <w:rFonts w:ascii="仿宋" w:eastAsia="仿宋" w:hAnsi="仿宋" w:hint="eastAsia"/>
        </w:rPr>
        <w:t>1、调整改派的受理条件</w:t>
      </w:r>
      <w:bookmarkEnd w:id="3"/>
    </w:p>
    <w:p w:rsidR="00BD530D" w:rsidRDefault="00BD530D" w:rsidP="00BD530D">
      <w:pPr>
        <w:ind w:firstLineChars="200" w:firstLine="560"/>
        <w:rPr>
          <w:rFonts w:ascii="仿宋" w:eastAsia="仿宋" w:hAnsi="仿宋"/>
          <w:sz w:val="28"/>
          <w:szCs w:val="28"/>
        </w:rPr>
      </w:pPr>
      <w:r>
        <w:rPr>
          <w:rFonts w:ascii="仿宋" w:eastAsia="仿宋" w:hAnsi="仿宋" w:hint="eastAsia"/>
          <w:sz w:val="28"/>
          <w:szCs w:val="28"/>
        </w:rPr>
        <w:t>毕业生取得《就业报到证》后应及时到《就业报到证》中单位办理办理报到手续，如有特殊情况，应及时向接收单位说明情况。</w:t>
      </w:r>
    </w:p>
    <w:p w:rsidR="00BD530D" w:rsidRPr="00090F1F" w:rsidRDefault="00BD530D" w:rsidP="00BD530D">
      <w:pPr>
        <w:ind w:firstLineChars="200" w:firstLine="560"/>
        <w:rPr>
          <w:rFonts w:ascii="仿宋" w:eastAsia="仿宋" w:hAnsi="仿宋"/>
          <w:sz w:val="28"/>
          <w:szCs w:val="28"/>
        </w:rPr>
      </w:pPr>
      <w:r>
        <w:rPr>
          <w:rFonts w:ascii="仿宋" w:eastAsia="仿宋" w:hAnsi="仿宋" w:hint="eastAsia"/>
          <w:sz w:val="28"/>
          <w:szCs w:val="28"/>
        </w:rPr>
        <w:t>如有以下情况之一的，</w:t>
      </w:r>
      <w:r w:rsidRPr="00090F1F">
        <w:rPr>
          <w:rFonts w:ascii="仿宋" w:eastAsia="仿宋" w:hAnsi="仿宋" w:hint="eastAsia"/>
          <w:sz w:val="28"/>
          <w:szCs w:val="28"/>
        </w:rPr>
        <w:t>由学校报地方主管毕业生调配部门批准，不再负责其就业，学校将其户口和档案转至家庭所在地，按社会待业</w:t>
      </w:r>
      <w:r w:rsidRPr="00090F1F">
        <w:rPr>
          <w:rFonts w:ascii="仿宋" w:eastAsia="仿宋" w:hAnsi="仿宋" w:hint="eastAsia"/>
          <w:sz w:val="28"/>
          <w:szCs w:val="28"/>
        </w:rPr>
        <w:lastRenderedPageBreak/>
        <w:t>人员处理：</w:t>
      </w:r>
    </w:p>
    <w:p w:rsidR="00BD530D" w:rsidRPr="00090F1F" w:rsidRDefault="00BD530D" w:rsidP="00BD530D">
      <w:pPr>
        <w:ind w:firstLineChars="200" w:firstLine="560"/>
        <w:rPr>
          <w:rFonts w:ascii="仿宋" w:eastAsia="仿宋" w:hAnsi="仿宋"/>
          <w:sz w:val="28"/>
          <w:szCs w:val="28"/>
        </w:rPr>
      </w:pPr>
      <w:r>
        <w:rPr>
          <w:rFonts w:ascii="仿宋" w:eastAsia="仿宋" w:hAnsi="仿宋" w:hint="eastAsia"/>
          <w:sz w:val="28"/>
          <w:szCs w:val="28"/>
        </w:rPr>
        <w:t>①</w:t>
      </w:r>
      <w:r w:rsidRPr="00090F1F">
        <w:rPr>
          <w:rFonts w:ascii="仿宋" w:eastAsia="仿宋" w:hAnsi="仿宋" w:hint="eastAsia"/>
          <w:sz w:val="28"/>
          <w:szCs w:val="28"/>
        </w:rPr>
        <w:t>不顾国家需要，坚持个人无理要求，经多方教育仍拒绝改正的。</w:t>
      </w:r>
    </w:p>
    <w:p w:rsidR="00BD530D" w:rsidRPr="00090F1F" w:rsidRDefault="00BD530D" w:rsidP="00BD530D">
      <w:pPr>
        <w:ind w:firstLineChars="200" w:firstLine="560"/>
        <w:rPr>
          <w:rFonts w:ascii="仿宋" w:eastAsia="仿宋" w:hAnsi="仿宋"/>
          <w:sz w:val="28"/>
          <w:szCs w:val="28"/>
        </w:rPr>
      </w:pPr>
      <w:r>
        <w:rPr>
          <w:rFonts w:ascii="仿宋" w:eastAsia="仿宋" w:hAnsi="仿宋" w:hint="eastAsia"/>
          <w:sz w:val="28"/>
          <w:szCs w:val="28"/>
        </w:rPr>
        <w:t>②</w:t>
      </w:r>
      <w:r w:rsidRPr="00090F1F">
        <w:rPr>
          <w:rFonts w:ascii="仿宋" w:eastAsia="仿宋" w:hAnsi="仿宋" w:hint="eastAsia"/>
          <w:sz w:val="28"/>
          <w:szCs w:val="28"/>
        </w:rPr>
        <w:t>自派遣之日起，无正当理由超过三个月不去就业单位报到的。</w:t>
      </w:r>
    </w:p>
    <w:p w:rsidR="00BD530D" w:rsidRPr="00090F1F" w:rsidRDefault="00BD530D" w:rsidP="00BD530D">
      <w:pPr>
        <w:ind w:firstLineChars="200" w:firstLine="560"/>
        <w:rPr>
          <w:rFonts w:ascii="仿宋" w:eastAsia="仿宋" w:hAnsi="仿宋"/>
          <w:sz w:val="28"/>
          <w:szCs w:val="28"/>
        </w:rPr>
      </w:pPr>
      <w:r>
        <w:rPr>
          <w:rFonts w:ascii="仿宋" w:eastAsia="仿宋" w:hAnsi="仿宋" w:hint="eastAsia"/>
          <w:sz w:val="28"/>
          <w:szCs w:val="28"/>
        </w:rPr>
        <w:t>③</w:t>
      </w:r>
      <w:r w:rsidRPr="00090F1F">
        <w:rPr>
          <w:rFonts w:ascii="仿宋" w:eastAsia="仿宋" w:hAnsi="仿宋" w:hint="eastAsia"/>
          <w:sz w:val="28"/>
          <w:szCs w:val="28"/>
        </w:rPr>
        <w:t>报到后，拒不服从安排或无理要求用人单位退回的。</w:t>
      </w:r>
    </w:p>
    <w:p w:rsidR="00BD530D" w:rsidRPr="00090F1F" w:rsidRDefault="00BD530D" w:rsidP="00BD530D">
      <w:pPr>
        <w:ind w:firstLineChars="200" w:firstLine="560"/>
        <w:rPr>
          <w:rFonts w:ascii="仿宋" w:eastAsia="仿宋" w:hAnsi="仿宋"/>
          <w:sz w:val="28"/>
          <w:szCs w:val="28"/>
        </w:rPr>
      </w:pPr>
      <w:r>
        <w:rPr>
          <w:rFonts w:ascii="仿宋" w:eastAsia="仿宋" w:hAnsi="仿宋" w:hint="eastAsia"/>
          <w:sz w:val="28"/>
          <w:szCs w:val="28"/>
        </w:rPr>
        <w:t>④</w:t>
      </w:r>
      <w:r w:rsidRPr="00090F1F">
        <w:rPr>
          <w:rFonts w:ascii="仿宋" w:eastAsia="仿宋" w:hAnsi="仿宋" w:hint="eastAsia"/>
          <w:sz w:val="28"/>
          <w:szCs w:val="28"/>
        </w:rPr>
        <w:t>其他违反毕业生就业规定的。</w:t>
      </w:r>
    </w:p>
    <w:p w:rsidR="00BD530D" w:rsidRPr="00BD530D" w:rsidRDefault="00BD530D" w:rsidP="00BD530D">
      <w:pPr>
        <w:pStyle w:val="2"/>
        <w:rPr>
          <w:rFonts w:ascii="仿宋" w:eastAsia="仿宋" w:hAnsi="仿宋"/>
        </w:rPr>
      </w:pPr>
      <w:bookmarkStart w:id="4" w:name="_Toc433103215"/>
      <w:bookmarkStart w:id="5" w:name="_Toc511143164"/>
      <w:r w:rsidRPr="00BD530D">
        <w:rPr>
          <w:rFonts w:ascii="仿宋" w:eastAsia="仿宋" w:hAnsi="仿宋" w:hint="eastAsia"/>
        </w:rPr>
        <w:t>2、调整改派的期限</w:t>
      </w:r>
      <w:bookmarkEnd w:id="4"/>
      <w:bookmarkEnd w:id="5"/>
    </w:p>
    <w:p w:rsidR="00BD530D" w:rsidRPr="00090F1F" w:rsidRDefault="00BD530D" w:rsidP="00BD530D">
      <w:pPr>
        <w:ind w:firstLineChars="200" w:firstLine="560"/>
        <w:rPr>
          <w:rFonts w:ascii="仿宋" w:eastAsia="仿宋" w:hAnsi="仿宋"/>
          <w:sz w:val="28"/>
          <w:szCs w:val="28"/>
        </w:rPr>
      </w:pPr>
      <w:r w:rsidRPr="00090F1F">
        <w:rPr>
          <w:rFonts w:ascii="仿宋" w:eastAsia="仿宋" w:hAnsi="仿宋" w:hint="eastAsia"/>
          <w:sz w:val="28"/>
          <w:szCs w:val="28"/>
        </w:rPr>
        <w:t>调整改派受理时间为</w:t>
      </w:r>
      <w:r w:rsidRPr="00090F1F">
        <w:rPr>
          <w:rFonts w:ascii="仿宋" w:eastAsia="仿宋" w:hAnsi="仿宋" w:hint="eastAsia"/>
          <w:b/>
          <w:color w:val="FF0000"/>
          <w:sz w:val="28"/>
          <w:szCs w:val="28"/>
        </w:rPr>
        <w:t>毕业当年7月10日至两年后6月30日</w:t>
      </w:r>
      <w:r w:rsidRPr="00090F1F">
        <w:rPr>
          <w:rFonts w:ascii="仿宋" w:eastAsia="仿宋" w:hAnsi="仿宋" w:hint="eastAsia"/>
          <w:sz w:val="28"/>
          <w:szCs w:val="28"/>
        </w:rPr>
        <w:t>。毕业生每月25日前提交申请材料，根据省高等学校毕业生就业指导中心的相关规定，学校于每月最后一周（一般为当月27日）统一到省高校毕业生就业指导中心办理调整改派手续，逾期不再受理。</w:t>
      </w:r>
    </w:p>
    <w:p w:rsidR="00BD530D" w:rsidRPr="00081218" w:rsidRDefault="00BD530D" w:rsidP="00BD530D">
      <w:pPr>
        <w:rPr>
          <w:rFonts w:ascii="仿宋" w:eastAsia="仿宋" w:hAnsi="仿宋"/>
          <w:b/>
          <w:sz w:val="28"/>
          <w:szCs w:val="28"/>
        </w:rPr>
      </w:pPr>
      <w:r w:rsidRPr="00081218">
        <w:rPr>
          <w:rFonts w:ascii="仿宋" w:eastAsia="仿宋" w:hAnsi="仿宋" w:hint="eastAsia"/>
          <w:b/>
          <w:color w:val="FF0000"/>
          <w:sz w:val="28"/>
          <w:szCs w:val="28"/>
        </w:rPr>
        <w:t>注：</w:t>
      </w:r>
      <w:r w:rsidRPr="00090F1F">
        <w:rPr>
          <w:rFonts w:ascii="仿宋" w:eastAsia="仿宋" w:hAnsi="仿宋" w:hint="eastAsia"/>
          <w:b/>
          <w:color w:val="FF0000"/>
          <w:sz w:val="28"/>
          <w:szCs w:val="28"/>
        </w:rPr>
        <w:t>调整改派受理期限</w:t>
      </w:r>
      <w:r w:rsidRPr="00090F1F">
        <w:rPr>
          <w:rFonts w:ascii="仿宋" w:eastAsia="仿宋" w:hAnsi="仿宋" w:hint="eastAsia"/>
          <w:b/>
          <w:i/>
          <w:color w:val="FF0000"/>
          <w:sz w:val="28"/>
          <w:szCs w:val="28"/>
        </w:rPr>
        <w:t>是毕业两年后6月30日</w:t>
      </w:r>
      <w:r w:rsidRPr="00090F1F">
        <w:rPr>
          <w:rFonts w:ascii="仿宋" w:eastAsia="仿宋" w:hAnsi="仿宋" w:hint="eastAsia"/>
          <w:b/>
          <w:color w:val="FF0000"/>
          <w:sz w:val="28"/>
          <w:szCs w:val="28"/>
        </w:rPr>
        <w:t>！取消暂缓就业后需调整改派期也是按毕业当年至两年后的6月30日，不是以《就业报到证》的签发时间计算的！</w:t>
      </w:r>
    </w:p>
    <w:p w:rsidR="00BD530D" w:rsidRPr="00BD530D" w:rsidRDefault="00BD530D" w:rsidP="00BD530D">
      <w:pPr>
        <w:pStyle w:val="2"/>
        <w:rPr>
          <w:rFonts w:ascii="仿宋" w:eastAsia="仿宋" w:hAnsi="仿宋"/>
        </w:rPr>
      </w:pPr>
      <w:bookmarkStart w:id="6" w:name="_Toc433103216"/>
      <w:bookmarkStart w:id="7" w:name="_Toc511143165"/>
      <w:r w:rsidRPr="00BD530D">
        <w:rPr>
          <w:rFonts w:ascii="仿宋" w:eastAsia="仿宋" w:hAnsi="仿宋" w:hint="eastAsia"/>
        </w:rPr>
        <w:t>3、调整改派办理流程及所需材料</w:t>
      </w:r>
      <w:bookmarkEnd w:id="6"/>
      <w:bookmarkEnd w:id="7"/>
    </w:p>
    <w:tbl>
      <w:tblPr>
        <w:tblW w:w="8830" w:type="dxa"/>
        <w:jc w:val="center"/>
        <w:tblBorders>
          <w:insideH w:val="single" w:sz="4" w:space="0" w:color="000000"/>
          <w:insideV w:val="single" w:sz="4" w:space="0" w:color="000000"/>
        </w:tblBorders>
        <w:tblLayout w:type="fixed"/>
        <w:tblLook w:val="0000" w:firstRow="0" w:lastRow="0" w:firstColumn="0" w:lastColumn="0" w:noHBand="0" w:noVBand="0"/>
      </w:tblPr>
      <w:tblGrid>
        <w:gridCol w:w="1905"/>
        <w:gridCol w:w="2042"/>
        <w:gridCol w:w="2411"/>
        <w:gridCol w:w="2472"/>
      </w:tblGrid>
      <w:tr w:rsidR="00BD530D" w:rsidRPr="00090F1F" w:rsidTr="003437D9">
        <w:trPr>
          <w:trHeight w:val="376"/>
          <w:jc w:val="center"/>
        </w:trPr>
        <w:tc>
          <w:tcPr>
            <w:tcW w:w="1905" w:type="dxa"/>
            <w:tcBorders>
              <w:top w:val="nil"/>
              <w:bottom w:val="single" w:sz="12" w:space="0" w:color="000000"/>
              <w:right w:val="dashed" w:sz="12" w:space="0" w:color="auto"/>
            </w:tcBorders>
            <w:vAlign w:val="center"/>
          </w:tcPr>
          <w:p w:rsidR="00BD530D" w:rsidRPr="00090F1F" w:rsidRDefault="00BD530D" w:rsidP="003437D9">
            <w:pPr>
              <w:jc w:val="center"/>
              <w:rPr>
                <w:rFonts w:ascii="仿宋" w:eastAsia="仿宋" w:hAnsi="仿宋"/>
                <w:b/>
                <w:sz w:val="28"/>
                <w:szCs w:val="28"/>
              </w:rPr>
            </w:pPr>
            <w:r w:rsidRPr="00090F1F">
              <w:rPr>
                <w:rFonts w:ascii="仿宋" w:eastAsia="仿宋" w:hAnsi="仿宋" w:hint="eastAsia"/>
                <w:b/>
                <w:sz w:val="28"/>
                <w:szCs w:val="28"/>
              </w:rPr>
              <w:t>原接收单位</w:t>
            </w:r>
          </w:p>
        </w:tc>
        <w:tc>
          <w:tcPr>
            <w:tcW w:w="2042" w:type="dxa"/>
            <w:tcBorders>
              <w:top w:val="nil"/>
              <w:left w:val="dashed" w:sz="12" w:space="0" w:color="auto"/>
              <w:bottom w:val="single" w:sz="12" w:space="0" w:color="000000"/>
              <w:right w:val="dashed" w:sz="12" w:space="0" w:color="auto"/>
            </w:tcBorders>
            <w:vAlign w:val="center"/>
          </w:tcPr>
          <w:p w:rsidR="00BD530D" w:rsidRPr="00090F1F" w:rsidRDefault="00BD530D" w:rsidP="003437D9">
            <w:pPr>
              <w:jc w:val="center"/>
              <w:rPr>
                <w:rFonts w:ascii="仿宋" w:eastAsia="仿宋" w:hAnsi="仿宋"/>
                <w:b/>
                <w:sz w:val="28"/>
                <w:szCs w:val="28"/>
              </w:rPr>
            </w:pPr>
            <w:r w:rsidRPr="00090F1F">
              <w:rPr>
                <w:rFonts w:ascii="仿宋" w:eastAsia="仿宋" w:hAnsi="仿宋" w:hint="eastAsia"/>
                <w:b/>
                <w:sz w:val="28"/>
                <w:szCs w:val="28"/>
              </w:rPr>
              <w:t>新接收单位</w:t>
            </w:r>
          </w:p>
        </w:tc>
        <w:tc>
          <w:tcPr>
            <w:tcW w:w="2411" w:type="dxa"/>
            <w:tcBorders>
              <w:top w:val="nil"/>
              <w:left w:val="dashed" w:sz="12" w:space="0" w:color="auto"/>
              <w:bottom w:val="single" w:sz="12" w:space="0" w:color="000000"/>
              <w:right w:val="dashed" w:sz="12" w:space="0" w:color="auto"/>
            </w:tcBorders>
            <w:vAlign w:val="center"/>
          </w:tcPr>
          <w:p w:rsidR="00BD530D" w:rsidRPr="00090F1F" w:rsidRDefault="00BD530D" w:rsidP="003437D9">
            <w:pPr>
              <w:jc w:val="center"/>
              <w:rPr>
                <w:rFonts w:ascii="仿宋" w:eastAsia="仿宋" w:hAnsi="仿宋"/>
                <w:b/>
                <w:sz w:val="28"/>
                <w:szCs w:val="28"/>
              </w:rPr>
            </w:pPr>
            <w:r w:rsidRPr="00090F1F">
              <w:rPr>
                <w:rFonts w:ascii="仿宋" w:eastAsia="仿宋" w:hAnsi="仿宋" w:hint="eastAsia"/>
                <w:b/>
                <w:sz w:val="28"/>
                <w:szCs w:val="28"/>
              </w:rPr>
              <w:t>毕业生</w:t>
            </w:r>
          </w:p>
        </w:tc>
        <w:tc>
          <w:tcPr>
            <w:tcW w:w="2472" w:type="dxa"/>
            <w:tcBorders>
              <w:top w:val="nil"/>
              <w:left w:val="dashed" w:sz="12" w:space="0" w:color="auto"/>
              <w:bottom w:val="single" w:sz="12" w:space="0" w:color="000000"/>
            </w:tcBorders>
            <w:vAlign w:val="center"/>
          </w:tcPr>
          <w:p w:rsidR="00BD530D" w:rsidRPr="00090F1F" w:rsidRDefault="00BD530D" w:rsidP="003437D9">
            <w:pPr>
              <w:jc w:val="center"/>
              <w:rPr>
                <w:rFonts w:ascii="仿宋" w:eastAsia="仿宋" w:hAnsi="仿宋"/>
                <w:b/>
                <w:sz w:val="28"/>
                <w:szCs w:val="28"/>
              </w:rPr>
            </w:pPr>
            <w:r w:rsidRPr="00090F1F">
              <w:rPr>
                <w:rFonts w:ascii="仿宋" w:eastAsia="仿宋" w:hAnsi="仿宋" w:hint="eastAsia"/>
                <w:b/>
                <w:sz w:val="28"/>
                <w:szCs w:val="28"/>
              </w:rPr>
              <w:t>学校就业指导中心</w:t>
            </w:r>
          </w:p>
        </w:tc>
      </w:tr>
      <w:tr w:rsidR="00BD530D" w:rsidRPr="00090F1F" w:rsidTr="003437D9">
        <w:trPr>
          <w:trHeight w:val="5215"/>
          <w:jc w:val="center"/>
        </w:trPr>
        <w:tc>
          <w:tcPr>
            <w:tcW w:w="1905" w:type="dxa"/>
            <w:tcBorders>
              <w:top w:val="single" w:sz="12" w:space="0" w:color="000000"/>
              <w:bottom w:val="nil"/>
              <w:right w:val="dashed" w:sz="12" w:space="0" w:color="auto"/>
            </w:tcBorders>
            <w:vAlign w:val="center"/>
          </w:tcPr>
          <w:p w:rsidR="00BD530D" w:rsidRPr="00090F1F" w:rsidRDefault="00F21CDF" w:rsidP="003437D9">
            <w:pPr>
              <w:jc w:val="center"/>
              <w:rPr>
                <w:rFonts w:ascii="仿宋" w:eastAsia="仿宋" w:hAnsi="仿宋"/>
                <w:sz w:val="28"/>
                <w:szCs w:val="28"/>
              </w:rPr>
            </w:pPr>
            <w:r>
              <w:rPr>
                <w:rFonts w:ascii="仿宋" w:eastAsia="仿宋" w:hAnsi="仿宋"/>
                <w:b/>
                <w:noProof/>
                <w:sz w:val="28"/>
                <w:szCs w:val="28"/>
              </w:rPr>
              <w:lastRenderedPageBreak/>
              <w:pict>
                <v:group id="_x0000_s1070" style="position:absolute;left:0;text-align:left;margin-left:-11.6pt;margin-top:1.7pt;width:422.45pt;height:244.45pt;z-index:251658240;mso-position-horizontal-relative:text;mso-position-vertical-relative:text" coordorigin="1932,8453" coordsize="8306,4889">
                  <v:rect id="_x0000_s1071" style="position:absolute;left:8521;top:10350;width:1717;height:1768" wrapcoords="-189 -183 -189 21417 21789 21417 21789 -183 -189 -183" fillcolor="#eaf1dd">
                    <v:textbox style="mso-next-textbox:#_x0000_s1071">
                      <w:txbxContent>
                        <w:p w:rsidR="00BD530D" w:rsidRPr="00FA5F9B" w:rsidRDefault="00BD530D" w:rsidP="00BD530D">
                          <w:r>
                            <w:rPr>
                              <w:rFonts w:hint="eastAsia"/>
                            </w:rPr>
                            <w:t>每月最后一周（一般为</w:t>
                          </w:r>
                          <w:r>
                            <w:rPr>
                              <w:rFonts w:hint="eastAsia"/>
                            </w:rPr>
                            <w:t>27</w:t>
                          </w:r>
                          <w:r>
                            <w:rPr>
                              <w:rFonts w:hint="eastAsia"/>
                            </w:rPr>
                            <w:t>日）到省中心办理，签发新的《就业报到证</w:t>
                          </w:r>
                        </w:p>
                      </w:txbxContent>
                    </v:textbox>
                  </v:rect>
                  <v:rect id="_x0000_s1072" style="position:absolute;left:6239;top:11574;width:1717;height:1768" wrapcoords="-189 -183 -189 21417 21789 21417 21789 -183 -189 -183" fillcolor="#eaf1dd">
                    <v:textbox style="mso-next-textbox:#_x0000_s1072">
                      <w:txbxContent>
                        <w:p w:rsidR="00BD530D" w:rsidRDefault="00BD530D" w:rsidP="00BD530D">
                          <w:pPr>
                            <w:jc w:val="center"/>
                          </w:pPr>
                          <w:r>
                            <w:rPr>
                              <w:rFonts w:hint="eastAsia"/>
                            </w:rPr>
                            <w:t>原接收单位办理档案转移；</w:t>
                          </w:r>
                        </w:p>
                        <w:p w:rsidR="00BD530D" w:rsidRDefault="00BD530D" w:rsidP="00BD530D">
                          <w:pPr>
                            <w:jc w:val="center"/>
                          </w:pPr>
                          <w:r>
                            <w:rPr>
                              <w:rFonts w:hint="eastAsia"/>
                            </w:rPr>
                            <w:t>到新接收单位办理报到、入户等手续</w:t>
                          </w:r>
                        </w:p>
                        <w:p w:rsidR="00BD530D" w:rsidRPr="00FA5F9B" w:rsidRDefault="00BD530D" w:rsidP="00BD530D"/>
                      </w:txbxContent>
                    </v:textbox>
                  </v:rect>
                  <v:rect id="_x0000_s1073" style="position:absolute;left:1932;top:8456;width:1642;height:1453" wrapcoords="-198 -223 -198 21377 21798 21377 21798 -223 -198 -223" fillcolor="#eaf1dd">
                    <v:textbox style="mso-next-textbox:#_x0000_s1073">
                      <w:txbxContent>
                        <w:p w:rsidR="00BD530D" w:rsidRDefault="00BD530D" w:rsidP="00BD530D">
                          <w:pPr>
                            <w:jc w:val="center"/>
                          </w:pPr>
                          <w:r>
                            <w:rPr>
                              <w:rFonts w:hint="eastAsia"/>
                            </w:rPr>
                            <w:t>原接收单位提供“同意改派”意见或解约证明</w:t>
                          </w:r>
                        </w:p>
                        <w:p w:rsidR="00BD530D" w:rsidRPr="00FA5F9B" w:rsidRDefault="00BD530D" w:rsidP="00BD530D"/>
                      </w:txbxContent>
                    </v:textbox>
                  </v:rect>
                  <v:rect id="_x0000_s1074" style="position:absolute;left:4083;top:8453;width:1717;height:1453" wrapcoords="-189 -223 -189 21377 21789 21377 21789 -223 -189 -223" fillcolor="#eaf1dd">
                    <v:textbox style="mso-next-textbox:#_x0000_s1074">
                      <w:txbxContent>
                        <w:p w:rsidR="00BD530D" w:rsidRPr="00FA5F9B" w:rsidRDefault="00BD530D" w:rsidP="00BD530D">
                          <w:pPr>
                            <w:jc w:val="center"/>
                          </w:pPr>
                          <w:r>
                            <w:rPr>
                              <w:rFonts w:hint="eastAsia"/>
                            </w:rPr>
                            <w:t>新接收或档案接收单位提供有效接收函（回生源地免）</w:t>
                          </w:r>
                        </w:p>
                      </w:txbxContent>
                    </v:textbox>
                  </v:rect>
                  <v:rect id="_x0000_s1075" style="position:absolute;left:6242;top:9172;width:1717;height:1768" wrapcoords="-189 -183 -189 21417 21789 21417 21789 -183 -189 -183" fillcolor="#eaf1dd">
                    <v:textbox style="mso-next-textbox:#_x0000_s1075">
                      <w:txbxContent>
                        <w:p w:rsidR="00BD530D" w:rsidRPr="00FA5F9B" w:rsidRDefault="00BD530D" w:rsidP="00BD530D">
                          <w:r>
                            <w:rPr>
                              <w:rFonts w:hint="eastAsia"/>
                            </w:rPr>
                            <w:t>每月</w:t>
                          </w:r>
                          <w:r>
                            <w:rPr>
                              <w:rFonts w:hint="eastAsia"/>
                            </w:rPr>
                            <w:t>25</w:t>
                          </w:r>
                          <w:r>
                            <w:rPr>
                              <w:rFonts w:hint="eastAsia"/>
                            </w:rPr>
                            <w:t>日前提交原《就业报到证》、申请书、解约函、接收函等向学校申请</w:t>
                          </w:r>
                        </w:p>
                      </w:txbxContent>
                    </v:textbox>
                  </v:rect>
                  <v:shapetype id="_x0000_t32" coordsize="21600,21600" o:spt="32" o:oned="t" path="m,l21600,21600e" filled="f">
                    <v:path arrowok="t" fillok="f" o:connecttype="none"/>
                    <o:lock v:ext="edit" shapetype="t"/>
                  </v:shapetype>
                  <v:shape id="_x0000_s1076" type="#_x0000_t32" style="position:absolute;left:2729;top:10583;width:3510;height:1" o:connectortype="straight" strokeweight="1.5pt">
                    <v:stroke endarrow="block"/>
                  </v:shape>
                  <v:shape id="_x0000_s1077" type="#_x0000_t32" style="position:absolute;left:2729;top:9909;width:0;height:674" o:connectortype="straight" strokeweight="1.5pt"/>
                  <v:shape id="_x0000_s1078" type="#_x0000_t32" style="position:absolute;left:4823;top:9906;width:0;height:674" o:connectortype="straight" strokeweight="1.5pt"/>
                  <v:shape id="_x0000_s1079" type="#_x0000_t32" style="position:absolute;left:7959;top:10580;width:562;height:0" o:connectortype="straight" strokeweight="1.5pt">
                    <v:stroke endarrow="block"/>
                  </v:shape>
                  <v:shape id="_x0000_s1080" type="#_x0000_t32" style="position:absolute;left:7956;top:12702;width:1363;height:1;flip:x" o:connectortype="straight" strokeweight="1.5pt">
                    <v:stroke endarrow="block"/>
                  </v:shape>
                  <v:shape id="_x0000_s1081" type="#_x0000_t32" style="position:absolute;left:9319;top:12118;width:0;height:584;flip:y" o:connectortype="straight" strokeweight="1.5pt"/>
                </v:group>
              </w:pict>
            </w:r>
          </w:p>
        </w:tc>
        <w:tc>
          <w:tcPr>
            <w:tcW w:w="2042" w:type="dxa"/>
            <w:tcBorders>
              <w:top w:val="single" w:sz="12" w:space="0" w:color="000000"/>
              <w:left w:val="dashed" w:sz="12" w:space="0" w:color="auto"/>
              <w:bottom w:val="nil"/>
              <w:right w:val="dashed" w:sz="12" w:space="0" w:color="auto"/>
            </w:tcBorders>
            <w:vAlign w:val="center"/>
          </w:tcPr>
          <w:p w:rsidR="00BD530D" w:rsidRPr="00090F1F" w:rsidRDefault="00BD530D" w:rsidP="003437D9">
            <w:pPr>
              <w:jc w:val="center"/>
              <w:rPr>
                <w:rFonts w:ascii="仿宋" w:eastAsia="仿宋" w:hAnsi="仿宋"/>
                <w:sz w:val="28"/>
                <w:szCs w:val="28"/>
              </w:rPr>
            </w:pPr>
          </w:p>
        </w:tc>
        <w:tc>
          <w:tcPr>
            <w:tcW w:w="2411" w:type="dxa"/>
            <w:tcBorders>
              <w:top w:val="single" w:sz="12" w:space="0" w:color="000000"/>
              <w:left w:val="dashed" w:sz="12" w:space="0" w:color="auto"/>
              <w:bottom w:val="nil"/>
              <w:right w:val="dashed" w:sz="12" w:space="0" w:color="auto"/>
            </w:tcBorders>
            <w:vAlign w:val="center"/>
          </w:tcPr>
          <w:p w:rsidR="00BD530D" w:rsidRPr="00090F1F" w:rsidRDefault="00BD530D" w:rsidP="003437D9">
            <w:pPr>
              <w:jc w:val="center"/>
              <w:rPr>
                <w:rFonts w:ascii="仿宋" w:eastAsia="仿宋" w:hAnsi="仿宋"/>
                <w:sz w:val="28"/>
                <w:szCs w:val="28"/>
              </w:rPr>
            </w:pPr>
          </w:p>
        </w:tc>
        <w:tc>
          <w:tcPr>
            <w:tcW w:w="2472" w:type="dxa"/>
            <w:tcBorders>
              <w:top w:val="single" w:sz="12" w:space="0" w:color="000000"/>
              <w:left w:val="dashed" w:sz="12" w:space="0" w:color="auto"/>
              <w:bottom w:val="nil"/>
            </w:tcBorders>
            <w:vAlign w:val="center"/>
          </w:tcPr>
          <w:p w:rsidR="00BD530D" w:rsidRPr="00090F1F" w:rsidRDefault="00BD530D" w:rsidP="003437D9">
            <w:pPr>
              <w:jc w:val="center"/>
              <w:rPr>
                <w:rFonts w:ascii="仿宋" w:eastAsia="仿宋" w:hAnsi="仿宋"/>
                <w:sz w:val="28"/>
                <w:szCs w:val="28"/>
              </w:rPr>
            </w:pPr>
          </w:p>
        </w:tc>
      </w:tr>
    </w:tbl>
    <w:p w:rsidR="00BD530D" w:rsidRDefault="00BD530D" w:rsidP="00BD530D">
      <w:pPr>
        <w:jc w:val="center"/>
        <w:rPr>
          <w:rFonts w:ascii="仿宋" w:eastAsia="仿宋" w:hAnsi="仿宋"/>
          <w:sz w:val="28"/>
          <w:szCs w:val="28"/>
        </w:rPr>
      </w:pPr>
      <w:r w:rsidRPr="00090F1F">
        <w:rPr>
          <w:rFonts w:ascii="仿宋" w:eastAsia="仿宋" w:hAnsi="仿宋" w:hint="eastAsia"/>
          <w:sz w:val="28"/>
          <w:szCs w:val="28"/>
        </w:rPr>
        <w:t>图 毕业生申请调整改派办理流程</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671"/>
        <w:gridCol w:w="1781"/>
        <w:gridCol w:w="4911"/>
      </w:tblGrid>
      <w:tr w:rsidR="00BD530D" w:rsidTr="003437D9">
        <w:trPr>
          <w:trHeight w:val="564"/>
          <w:jc w:val="center"/>
        </w:trPr>
        <w:tc>
          <w:tcPr>
            <w:tcW w:w="1671" w:type="dxa"/>
            <w:vAlign w:val="center"/>
          </w:tcPr>
          <w:p w:rsidR="00BD530D" w:rsidRDefault="00BD530D" w:rsidP="003437D9">
            <w:pPr>
              <w:jc w:val="center"/>
              <w:rPr>
                <w:b/>
              </w:rPr>
            </w:pPr>
            <w:r>
              <w:rPr>
                <w:rFonts w:hint="eastAsia"/>
                <w:b/>
              </w:rPr>
              <w:t>原就业</w:t>
            </w:r>
          </w:p>
          <w:p w:rsidR="00BD530D" w:rsidRDefault="00BD530D" w:rsidP="003437D9">
            <w:pPr>
              <w:jc w:val="center"/>
              <w:rPr>
                <w:b/>
              </w:rPr>
            </w:pPr>
            <w:r>
              <w:rPr>
                <w:rFonts w:hint="eastAsia"/>
                <w:b/>
              </w:rPr>
              <w:t>派遣方案</w:t>
            </w:r>
          </w:p>
        </w:tc>
        <w:tc>
          <w:tcPr>
            <w:tcW w:w="1781" w:type="dxa"/>
            <w:vAlign w:val="center"/>
          </w:tcPr>
          <w:p w:rsidR="00BD530D" w:rsidRDefault="00BD530D" w:rsidP="003437D9">
            <w:pPr>
              <w:jc w:val="center"/>
              <w:rPr>
                <w:b/>
              </w:rPr>
            </w:pPr>
            <w:r>
              <w:rPr>
                <w:rFonts w:hint="eastAsia"/>
                <w:b/>
              </w:rPr>
              <w:t>新就业</w:t>
            </w:r>
          </w:p>
          <w:p w:rsidR="00BD530D" w:rsidRDefault="00BD530D" w:rsidP="003437D9">
            <w:pPr>
              <w:jc w:val="center"/>
              <w:rPr>
                <w:b/>
              </w:rPr>
            </w:pPr>
            <w:r>
              <w:rPr>
                <w:rFonts w:hint="eastAsia"/>
                <w:b/>
              </w:rPr>
              <w:t>派遣方案</w:t>
            </w:r>
          </w:p>
        </w:tc>
        <w:tc>
          <w:tcPr>
            <w:tcW w:w="4911" w:type="dxa"/>
            <w:vAlign w:val="center"/>
          </w:tcPr>
          <w:p w:rsidR="00BD530D" w:rsidRDefault="00BD530D" w:rsidP="003437D9">
            <w:pPr>
              <w:jc w:val="center"/>
              <w:rPr>
                <w:b/>
              </w:rPr>
            </w:pPr>
            <w:r>
              <w:rPr>
                <w:rFonts w:hint="eastAsia"/>
                <w:b/>
              </w:rPr>
              <w:t>需提交材料</w:t>
            </w:r>
          </w:p>
        </w:tc>
      </w:tr>
      <w:tr w:rsidR="00BD530D" w:rsidTr="003437D9">
        <w:trPr>
          <w:trHeight w:val="960"/>
          <w:jc w:val="center"/>
        </w:trPr>
        <w:tc>
          <w:tcPr>
            <w:tcW w:w="1671" w:type="dxa"/>
            <w:vAlign w:val="center"/>
          </w:tcPr>
          <w:p w:rsidR="00BD530D" w:rsidRDefault="00BD530D" w:rsidP="003437D9">
            <w:pPr>
              <w:jc w:val="center"/>
            </w:pPr>
            <w:r>
              <w:rPr>
                <w:rFonts w:hint="eastAsia"/>
              </w:rPr>
              <w:t>回生源地</w:t>
            </w:r>
          </w:p>
        </w:tc>
        <w:tc>
          <w:tcPr>
            <w:tcW w:w="1781" w:type="dxa"/>
            <w:vAlign w:val="center"/>
          </w:tcPr>
          <w:p w:rsidR="00BD530D" w:rsidRDefault="00BD530D" w:rsidP="003437D9">
            <w:pPr>
              <w:jc w:val="center"/>
            </w:pPr>
            <w:r>
              <w:rPr>
                <w:rFonts w:hint="eastAsia"/>
              </w:rPr>
              <w:t>已落实</w:t>
            </w:r>
          </w:p>
          <w:p w:rsidR="00BD530D" w:rsidRDefault="00BD530D" w:rsidP="003437D9">
            <w:pPr>
              <w:jc w:val="center"/>
            </w:pPr>
            <w:r>
              <w:rPr>
                <w:rFonts w:hint="eastAsia"/>
              </w:rPr>
              <w:t>接收单位</w:t>
            </w:r>
          </w:p>
        </w:tc>
        <w:tc>
          <w:tcPr>
            <w:tcW w:w="4911" w:type="dxa"/>
            <w:vAlign w:val="center"/>
          </w:tcPr>
          <w:p w:rsidR="00BD530D" w:rsidRDefault="00BD530D" w:rsidP="003437D9">
            <w:r>
              <w:rPr>
                <w:rFonts w:hint="eastAsia"/>
              </w:rPr>
              <w:t>1</w:t>
            </w:r>
            <w:r>
              <w:rPr>
                <w:rFonts w:hint="eastAsia"/>
              </w:rPr>
              <w:t>、原《就业报到证》</w:t>
            </w:r>
          </w:p>
          <w:p w:rsidR="00BD530D" w:rsidRDefault="00BD530D" w:rsidP="003437D9">
            <w:pPr>
              <w:rPr>
                <w:color w:val="FF0000"/>
                <w:sz w:val="18"/>
                <w:szCs w:val="18"/>
              </w:rPr>
            </w:pPr>
            <w:r>
              <w:rPr>
                <w:rFonts w:hint="eastAsia"/>
              </w:rPr>
              <w:t>2</w:t>
            </w:r>
            <w:r>
              <w:rPr>
                <w:rFonts w:hint="eastAsia"/>
              </w:rPr>
              <w:t>、原接收单位签注“同意改派”意见</w:t>
            </w:r>
            <w:r>
              <w:rPr>
                <w:rFonts w:hint="eastAsia"/>
                <w:color w:val="FF0000"/>
                <w:sz w:val="18"/>
                <w:szCs w:val="18"/>
              </w:rPr>
              <w:t>（注）</w:t>
            </w:r>
          </w:p>
          <w:p w:rsidR="00BD530D" w:rsidRDefault="00BD530D" w:rsidP="003437D9">
            <w:r>
              <w:rPr>
                <w:rFonts w:hint="eastAsia"/>
              </w:rPr>
              <w:t>3</w:t>
            </w:r>
            <w:r>
              <w:rPr>
                <w:rFonts w:hint="eastAsia"/>
              </w:rPr>
              <w:t>、新接收单位接收函</w:t>
            </w:r>
          </w:p>
          <w:p w:rsidR="00BD530D" w:rsidRDefault="00BD530D" w:rsidP="003437D9">
            <w:r>
              <w:rPr>
                <w:rFonts w:hint="eastAsia"/>
              </w:rPr>
              <w:t>4</w:t>
            </w:r>
            <w:r>
              <w:rPr>
                <w:rFonts w:hint="eastAsia"/>
              </w:rPr>
              <w:t>、个人申请书</w:t>
            </w:r>
          </w:p>
        </w:tc>
      </w:tr>
      <w:tr w:rsidR="00BD530D" w:rsidTr="003437D9">
        <w:trPr>
          <w:trHeight w:val="960"/>
          <w:jc w:val="center"/>
        </w:trPr>
        <w:tc>
          <w:tcPr>
            <w:tcW w:w="1671" w:type="dxa"/>
            <w:vAlign w:val="center"/>
          </w:tcPr>
          <w:p w:rsidR="00BD530D" w:rsidRDefault="00BD530D" w:rsidP="003437D9">
            <w:pPr>
              <w:jc w:val="center"/>
            </w:pPr>
            <w:r>
              <w:rPr>
                <w:rFonts w:hint="eastAsia"/>
              </w:rPr>
              <w:t>已落实</w:t>
            </w:r>
          </w:p>
          <w:p w:rsidR="00BD530D" w:rsidRDefault="00BD530D" w:rsidP="003437D9">
            <w:pPr>
              <w:jc w:val="center"/>
            </w:pPr>
            <w:r>
              <w:rPr>
                <w:rFonts w:hint="eastAsia"/>
              </w:rPr>
              <w:t>接收单位</w:t>
            </w:r>
          </w:p>
        </w:tc>
        <w:tc>
          <w:tcPr>
            <w:tcW w:w="1781" w:type="dxa"/>
            <w:vAlign w:val="center"/>
          </w:tcPr>
          <w:p w:rsidR="00BD530D" w:rsidRDefault="00BD530D" w:rsidP="003437D9">
            <w:pPr>
              <w:jc w:val="center"/>
            </w:pPr>
            <w:r>
              <w:rPr>
                <w:rFonts w:hint="eastAsia"/>
              </w:rPr>
              <w:t>落实新</w:t>
            </w:r>
          </w:p>
          <w:p w:rsidR="00BD530D" w:rsidRDefault="00BD530D" w:rsidP="003437D9">
            <w:pPr>
              <w:jc w:val="center"/>
            </w:pPr>
            <w:r>
              <w:rPr>
                <w:rFonts w:hint="eastAsia"/>
              </w:rPr>
              <w:t>接收单位</w:t>
            </w:r>
          </w:p>
        </w:tc>
        <w:tc>
          <w:tcPr>
            <w:tcW w:w="4911" w:type="dxa"/>
            <w:vAlign w:val="center"/>
          </w:tcPr>
          <w:p w:rsidR="00BD530D" w:rsidRDefault="00BD530D" w:rsidP="003437D9">
            <w:r>
              <w:rPr>
                <w:rFonts w:hint="eastAsia"/>
              </w:rPr>
              <w:t>1</w:t>
            </w:r>
            <w:r>
              <w:rPr>
                <w:rFonts w:hint="eastAsia"/>
              </w:rPr>
              <w:t>、原《就业报到证》</w:t>
            </w:r>
          </w:p>
          <w:p w:rsidR="00BD530D" w:rsidRDefault="00BD530D" w:rsidP="003437D9">
            <w:pPr>
              <w:rPr>
                <w:color w:val="FF0000"/>
                <w:sz w:val="18"/>
                <w:szCs w:val="18"/>
              </w:rPr>
            </w:pPr>
            <w:r>
              <w:rPr>
                <w:rFonts w:hint="eastAsia"/>
              </w:rPr>
              <w:t>2</w:t>
            </w:r>
            <w:r>
              <w:rPr>
                <w:rFonts w:hint="eastAsia"/>
              </w:rPr>
              <w:t>、原接收单位签注“同意改派”意见或解约证明</w:t>
            </w:r>
          </w:p>
          <w:p w:rsidR="00BD530D" w:rsidRDefault="00BD530D" w:rsidP="003437D9">
            <w:r>
              <w:rPr>
                <w:rFonts w:hint="eastAsia"/>
              </w:rPr>
              <w:t>3</w:t>
            </w:r>
            <w:r>
              <w:rPr>
                <w:rFonts w:hint="eastAsia"/>
              </w:rPr>
              <w:t>、新接收单位接收函</w:t>
            </w:r>
          </w:p>
          <w:p w:rsidR="00BD530D" w:rsidRDefault="00BD530D" w:rsidP="003437D9">
            <w:r>
              <w:rPr>
                <w:rFonts w:hint="eastAsia"/>
              </w:rPr>
              <w:t>4</w:t>
            </w:r>
            <w:r>
              <w:rPr>
                <w:rFonts w:hint="eastAsia"/>
              </w:rPr>
              <w:t>、个人申请书</w:t>
            </w:r>
          </w:p>
        </w:tc>
      </w:tr>
      <w:tr w:rsidR="00BD530D" w:rsidTr="003437D9">
        <w:trPr>
          <w:trHeight w:val="1101"/>
          <w:jc w:val="center"/>
        </w:trPr>
        <w:tc>
          <w:tcPr>
            <w:tcW w:w="1671" w:type="dxa"/>
            <w:vAlign w:val="center"/>
          </w:tcPr>
          <w:p w:rsidR="00BD530D" w:rsidRDefault="00BD530D" w:rsidP="003437D9">
            <w:pPr>
              <w:jc w:val="center"/>
            </w:pPr>
            <w:r>
              <w:rPr>
                <w:rFonts w:hint="eastAsia"/>
              </w:rPr>
              <w:t>已落实</w:t>
            </w:r>
          </w:p>
          <w:p w:rsidR="00BD530D" w:rsidRDefault="00BD530D" w:rsidP="003437D9">
            <w:pPr>
              <w:jc w:val="center"/>
            </w:pPr>
            <w:r>
              <w:rPr>
                <w:rFonts w:hint="eastAsia"/>
              </w:rPr>
              <w:t>接收单位</w:t>
            </w:r>
          </w:p>
        </w:tc>
        <w:tc>
          <w:tcPr>
            <w:tcW w:w="1781" w:type="dxa"/>
            <w:vAlign w:val="center"/>
          </w:tcPr>
          <w:p w:rsidR="00BD530D" w:rsidRDefault="00BD530D" w:rsidP="003437D9">
            <w:pPr>
              <w:jc w:val="center"/>
            </w:pPr>
            <w:r>
              <w:rPr>
                <w:rFonts w:hint="eastAsia"/>
              </w:rPr>
              <w:t>回生源地</w:t>
            </w:r>
          </w:p>
        </w:tc>
        <w:tc>
          <w:tcPr>
            <w:tcW w:w="4911" w:type="dxa"/>
            <w:vAlign w:val="center"/>
          </w:tcPr>
          <w:p w:rsidR="00BD530D" w:rsidRDefault="00BD530D" w:rsidP="003437D9">
            <w:r>
              <w:rPr>
                <w:rFonts w:hint="eastAsia"/>
              </w:rPr>
              <w:t>1</w:t>
            </w:r>
            <w:r>
              <w:rPr>
                <w:rFonts w:hint="eastAsia"/>
              </w:rPr>
              <w:t>、原《就业报到证》</w:t>
            </w:r>
          </w:p>
          <w:p w:rsidR="00BD530D" w:rsidRDefault="00BD530D" w:rsidP="003437D9">
            <w:pPr>
              <w:rPr>
                <w:color w:val="FF0000"/>
                <w:sz w:val="18"/>
                <w:szCs w:val="18"/>
              </w:rPr>
            </w:pPr>
            <w:r>
              <w:rPr>
                <w:rFonts w:hint="eastAsia"/>
              </w:rPr>
              <w:t>2</w:t>
            </w:r>
            <w:r>
              <w:rPr>
                <w:rFonts w:hint="eastAsia"/>
              </w:rPr>
              <w:t>、原接收单位签注“同意改派”意见或解约证明</w:t>
            </w:r>
          </w:p>
          <w:p w:rsidR="00BD530D" w:rsidRDefault="00BD530D" w:rsidP="003437D9">
            <w:r>
              <w:rPr>
                <w:rFonts w:hint="eastAsia"/>
              </w:rPr>
              <w:t>3</w:t>
            </w:r>
            <w:r>
              <w:rPr>
                <w:rFonts w:hint="eastAsia"/>
              </w:rPr>
              <w:t>、个人申请书</w:t>
            </w:r>
          </w:p>
        </w:tc>
      </w:tr>
    </w:tbl>
    <w:p w:rsidR="00BD530D" w:rsidRPr="00576ED1" w:rsidRDefault="00BD530D" w:rsidP="00BD530D">
      <w:pPr>
        <w:jc w:val="left"/>
        <w:rPr>
          <w:rFonts w:ascii="仿宋" w:eastAsia="仿宋" w:hAnsi="仿宋"/>
          <w:sz w:val="24"/>
          <w:szCs w:val="28"/>
        </w:rPr>
      </w:pPr>
      <w:r w:rsidRPr="00576ED1">
        <w:rPr>
          <w:rFonts w:ascii="仿宋" w:eastAsia="仿宋" w:hAnsi="仿宋" w:hint="eastAsia"/>
          <w:sz w:val="24"/>
          <w:szCs w:val="28"/>
        </w:rPr>
        <w:t>注：如接收单位为外省就业主管部门且未办理报到手续，可免。</w:t>
      </w:r>
    </w:p>
    <w:p w:rsidR="00BD530D" w:rsidRDefault="00BD530D" w:rsidP="00BD530D">
      <w:pPr>
        <w:jc w:val="center"/>
        <w:rPr>
          <w:rFonts w:ascii="仿宋" w:eastAsia="仿宋" w:hAnsi="仿宋"/>
          <w:sz w:val="28"/>
          <w:szCs w:val="28"/>
        </w:rPr>
      </w:pPr>
      <w:r>
        <w:rPr>
          <w:rFonts w:ascii="仿宋" w:eastAsia="仿宋" w:hAnsi="仿宋" w:hint="eastAsia"/>
          <w:sz w:val="28"/>
          <w:szCs w:val="28"/>
        </w:rPr>
        <w:t>表</w:t>
      </w:r>
      <w:r w:rsidRPr="00090F1F">
        <w:rPr>
          <w:rFonts w:ascii="仿宋" w:eastAsia="仿宋" w:hAnsi="仿宋" w:hint="eastAsia"/>
          <w:sz w:val="28"/>
          <w:szCs w:val="28"/>
        </w:rPr>
        <w:t xml:space="preserve">　毕业生办理调整改派所需材料</w:t>
      </w:r>
    </w:p>
    <w:p w:rsidR="00BD530D" w:rsidRPr="00BD530D" w:rsidRDefault="00BD530D" w:rsidP="00BD530D">
      <w:pPr>
        <w:pStyle w:val="2"/>
        <w:rPr>
          <w:rFonts w:ascii="仿宋" w:eastAsia="仿宋" w:hAnsi="仿宋"/>
        </w:rPr>
      </w:pPr>
      <w:bookmarkStart w:id="8" w:name="_Toc511143166"/>
      <w:r w:rsidRPr="00BD530D">
        <w:rPr>
          <w:rFonts w:ascii="仿宋" w:eastAsia="仿宋" w:hAnsi="仿宋" w:hint="eastAsia"/>
        </w:rPr>
        <w:t>4、办理地点</w:t>
      </w:r>
      <w:bookmarkEnd w:id="8"/>
    </w:p>
    <w:p w:rsidR="00BD530D" w:rsidRDefault="00BD530D" w:rsidP="00BD530D">
      <w:pPr>
        <w:ind w:firstLineChars="200" w:firstLine="562"/>
        <w:rPr>
          <w:rFonts w:ascii="仿宋" w:eastAsia="仿宋" w:hAnsi="仿宋"/>
          <w:b/>
          <w:color w:val="FF0000"/>
          <w:sz w:val="28"/>
          <w:szCs w:val="28"/>
        </w:rPr>
      </w:pPr>
      <w:r>
        <w:rPr>
          <w:rFonts w:ascii="仿宋" w:eastAsia="仿宋" w:hAnsi="仿宋" w:hint="eastAsia"/>
          <w:b/>
          <w:color w:val="FF0000"/>
          <w:sz w:val="28"/>
          <w:szCs w:val="28"/>
        </w:rPr>
        <w:t>办理</w:t>
      </w:r>
      <w:r w:rsidRPr="00090F1F">
        <w:rPr>
          <w:rFonts w:ascii="仿宋" w:eastAsia="仿宋" w:hAnsi="仿宋" w:hint="eastAsia"/>
          <w:b/>
          <w:color w:val="FF0000"/>
          <w:sz w:val="28"/>
          <w:szCs w:val="28"/>
        </w:rPr>
        <w:t>地点：广州市东风东路729号广东工业大学东风路校区图书馆7</w:t>
      </w:r>
      <w:r>
        <w:rPr>
          <w:rFonts w:ascii="仿宋" w:eastAsia="仿宋" w:hAnsi="仿宋" w:hint="eastAsia"/>
          <w:b/>
          <w:color w:val="FF0000"/>
          <w:sz w:val="28"/>
          <w:szCs w:val="28"/>
        </w:rPr>
        <w:t>19</w:t>
      </w:r>
      <w:r w:rsidRPr="00090F1F">
        <w:rPr>
          <w:rFonts w:ascii="仿宋" w:eastAsia="仿宋" w:hAnsi="仿宋" w:hint="eastAsia"/>
          <w:b/>
          <w:color w:val="FF0000"/>
          <w:sz w:val="28"/>
          <w:szCs w:val="28"/>
        </w:rPr>
        <w:t>室</w:t>
      </w:r>
      <w:r>
        <w:rPr>
          <w:rFonts w:ascii="仿宋" w:eastAsia="仿宋" w:hAnsi="仿宋" w:hint="eastAsia"/>
          <w:b/>
          <w:color w:val="FF0000"/>
          <w:sz w:val="28"/>
          <w:szCs w:val="28"/>
        </w:rPr>
        <w:t>；</w:t>
      </w:r>
    </w:p>
    <w:p w:rsidR="00BD530D" w:rsidRDefault="00BD530D" w:rsidP="00BD530D">
      <w:pPr>
        <w:ind w:firstLineChars="200" w:firstLine="562"/>
        <w:rPr>
          <w:rFonts w:ascii="仿宋" w:eastAsia="仿宋" w:hAnsi="仿宋" w:hint="eastAsia"/>
          <w:b/>
          <w:color w:val="FF0000"/>
          <w:sz w:val="28"/>
          <w:szCs w:val="28"/>
        </w:rPr>
      </w:pPr>
      <w:r>
        <w:rPr>
          <w:rFonts w:ascii="仿宋" w:eastAsia="仿宋" w:hAnsi="仿宋" w:hint="eastAsia"/>
          <w:b/>
          <w:color w:val="FF0000"/>
          <w:sz w:val="28"/>
          <w:szCs w:val="28"/>
        </w:rPr>
        <w:lastRenderedPageBreak/>
        <w:t>联系</w:t>
      </w:r>
      <w:r w:rsidRPr="00090F1F">
        <w:rPr>
          <w:rFonts w:ascii="仿宋" w:eastAsia="仿宋" w:hAnsi="仿宋" w:hint="eastAsia"/>
          <w:b/>
          <w:color w:val="FF0000"/>
          <w:sz w:val="28"/>
          <w:szCs w:val="28"/>
        </w:rPr>
        <w:t>电话：020－37626136</w:t>
      </w:r>
      <w:r>
        <w:rPr>
          <w:rFonts w:ascii="仿宋" w:eastAsia="仿宋" w:hAnsi="仿宋" w:hint="eastAsia"/>
          <w:b/>
          <w:color w:val="FF0000"/>
          <w:sz w:val="28"/>
          <w:szCs w:val="28"/>
        </w:rPr>
        <w:t>（陈老师）</w:t>
      </w:r>
    </w:p>
    <w:p w:rsidR="00A30AC7" w:rsidRPr="00665404" w:rsidRDefault="00A30AC7" w:rsidP="00A30AC7">
      <w:pPr>
        <w:jc w:val="center"/>
        <w:rPr>
          <w:rFonts w:ascii="仿宋" w:eastAsia="仿宋" w:hAnsi="仿宋"/>
          <w:b/>
          <w:color w:val="FF0000"/>
          <w:sz w:val="28"/>
          <w:szCs w:val="28"/>
        </w:rPr>
      </w:pPr>
      <w:r>
        <w:rPr>
          <w:noProof/>
        </w:rPr>
        <w:drawing>
          <wp:inline distT="0" distB="0" distL="0" distR="0" wp14:anchorId="22391EF9" wp14:editId="04660789">
            <wp:extent cx="4676775" cy="33706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77775" cy="3371355"/>
                    </a:xfrm>
                    <a:prstGeom prst="rect">
                      <a:avLst/>
                    </a:prstGeom>
                  </pic:spPr>
                </pic:pic>
              </a:graphicData>
            </a:graphic>
          </wp:inline>
        </w:drawing>
      </w:r>
    </w:p>
    <w:p w:rsidR="00A30AC7" w:rsidRPr="00665404" w:rsidRDefault="00A30AC7" w:rsidP="00A30AC7">
      <w:pPr>
        <w:rPr>
          <w:rFonts w:ascii="仿宋" w:eastAsia="仿宋" w:hAnsi="仿宋"/>
          <w:b/>
          <w:color w:val="FF0000"/>
          <w:sz w:val="28"/>
          <w:szCs w:val="28"/>
        </w:rPr>
      </w:pPr>
    </w:p>
    <w:p w:rsidR="00BD530D" w:rsidRPr="00BD530D" w:rsidRDefault="00BD530D" w:rsidP="00BD530D">
      <w:pPr>
        <w:rPr>
          <w:rFonts w:ascii="仿宋" w:eastAsia="仿宋" w:hAnsi="仿宋"/>
          <w:b/>
          <w:sz w:val="32"/>
          <w:szCs w:val="32"/>
        </w:rPr>
      </w:pPr>
      <w:bookmarkStart w:id="9" w:name="_Toc511143167"/>
      <w:r w:rsidRPr="00BD530D">
        <w:rPr>
          <w:rFonts w:ascii="仿宋" w:eastAsia="仿宋" w:hAnsi="仿宋" w:hint="eastAsia"/>
          <w:b/>
          <w:sz w:val="32"/>
          <w:szCs w:val="32"/>
        </w:rPr>
        <w:t>5、领取新《报到证》</w:t>
      </w:r>
      <w:bookmarkEnd w:id="9"/>
    </w:p>
    <w:p w:rsidR="00F26270" w:rsidRPr="00090F1F" w:rsidRDefault="00F26270" w:rsidP="00F26270">
      <w:pPr>
        <w:ind w:firstLineChars="200" w:firstLine="560"/>
        <w:jc w:val="left"/>
        <w:rPr>
          <w:rFonts w:ascii="仿宋" w:eastAsia="仿宋" w:hAnsi="仿宋"/>
          <w:sz w:val="28"/>
          <w:szCs w:val="28"/>
        </w:rPr>
      </w:pPr>
      <w:bookmarkStart w:id="10" w:name="_Toc433103218"/>
      <w:bookmarkStart w:id="11" w:name="_Toc511143168"/>
      <w:r>
        <w:rPr>
          <w:rFonts w:ascii="仿宋" w:eastAsia="仿宋" w:hAnsi="仿宋" w:hint="eastAsia"/>
          <w:sz w:val="28"/>
          <w:szCs w:val="28"/>
        </w:rPr>
        <w:t>（1）关注“广东工业大学就业创业平台”，办理结果及领取《报到证》相关事宜通过本微信服务号查看。</w:t>
      </w:r>
    </w:p>
    <w:p w:rsidR="00F26270" w:rsidRPr="00090F1F" w:rsidRDefault="00F26270" w:rsidP="00F26270">
      <w:pPr>
        <w:ind w:firstLineChars="200" w:firstLine="560"/>
        <w:rPr>
          <w:rFonts w:ascii="仿宋" w:eastAsia="仿宋" w:hAnsi="仿宋"/>
          <w:sz w:val="28"/>
          <w:szCs w:val="28"/>
        </w:rPr>
      </w:pPr>
      <w:r>
        <w:rPr>
          <w:rFonts w:ascii="仿宋" w:eastAsia="仿宋" w:hAnsi="仿宋" w:hint="eastAsia"/>
          <w:sz w:val="28"/>
          <w:szCs w:val="28"/>
        </w:rPr>
        <w:t>（2）</w:t>
      </w:r>
      <w:r w:rsidRPr="00090F1F">
        <w:rPr>
          <w:rFonts w:ascii="仿宋" w:eastAsia="仿宋" w:hAnsi="仿宋" w:hint="eastAsia"/>
          <w:sz w:val="28"/>
          <w:szCs w:val="28"/>
        </w:rPr>
        <w:t>调整改派后，毕业生取得新的《就业报到证》，如需转移户口的应尽快更换新《户口迁移证》并到新接收单位办理报到、入户等手续。</w:t>
      </w:r>
    </w:p>
    <w:p w:rsidR="00F26270" w:rsidRPr="00090F1F" w:rsidRDefault="00F26270" w:rsidP="00F26270">
      <w:pPr>
        <w:ind w:firstLineChars="200" w:firstLine="560"/>
        <w:rPr>
          <w:rFonts w:ascii="仿宋" w:eastAsia="仿宋" w:hAnsi="仿宋"/>
          <w:sz w:val="28"/>
          <w:szCs w:val="28"/>
        </w:rPr>
      </w:pPr>
      <w:r>
        <w:rPr>
          <w:rFonts w:ascii="仿宋" w:eastAsia="仿宋" w:hAnsi="仿宋" w:hint="eastAsia"/>
          <w:sz w:val="28"/>
          <w:szCs w:val="28"/>
        </w:rPr>
        <w:t>（3）</w:t>
      </w:r>
      <w:r w:rsidRPr="00090F1F">
        <w:rPr>
          <w:rFonts w:ascii="仿宋" w:eastAsia="仿宋" w:hAnsi="仿宋" w:hint="eastAsia"/>
          <w:sz w:val="28"/>
          <w:szCs w:val="28"/>
        </w:rPr>
        <w:t>毕业生应自行与原接收单位协调，办理档案转移手续，在领取新的《就业通知书》（《就业报到证》白色副本），及时上交到新的接收单位并归入毕业生档案。</w:t>
      </w:r>
    </w:p>
    <w:p w:rsidR="00D0203A" w:rsidRPr="00934A80" w:rsidRDefault="00D0203A" w:rsidP="00D0203A">
      <w:pPr>
        <w:pStyle w:val="2"/>
      </w:pPr>
      <w:bookmarkStart w:id="12" w:name="_Toc511287162"/>
      <w:bookmarkEnd w:id="10"/>
      <w:bookmarkEnd w:id="11"/>
      <w:r>
        <w:rPr>
          <w:rFonts w:hint="eastAsia"/>
        </w:rPr>
        <w:lastRenderedPageBreak/>
        <w:t>6</w:t>
      </w:r>
      <w:r>
        <w:rPr>
          <w:rFonts w:hint="eastAsia"/>
        </w:rPr>
        <w:t>、</w:t>
      </w:r>
      <w:r w:rsidRPr="00934A80">
        <w:rPr>
          <w:rFonts w:hint="eastAsia"/>
        </w:rPr>
        <w:t>调整改派代办注意事项</w:t>
      </w:r>
      <w:bookmarkEnd w:id="12"/>
    </w:p>
    <w:p w:rsidR="00D0203A" w:rsidRDefault="00D0203A" w:rsidP="00D0203A">
      <w:pPr>
        <w:ind w:firstLineChars="200" w:firstLine="560"/>
        <w:rPr>
          <w:rFonts w:ascii="仿宋" w:eastAsia="仿宋" w:hAnsi="仿宋"/>
          <w:sz w:val="28"/>
          <w:szCs w:val="28"/>
        </w:rPr>
      </w:pPr>
      <w:r w:rsidRPr="00090F1F">
        <w:rPr>
          <w:rFonts w:ascii="仿宋" w:eastAsia="仿宋" w:hAnsi="仿宋" w:hint="eastAsia"/>
          <w:sz w:val="28"/>
          <w:szCs w:val="28"/>
        </w:rPr>
        <w:t>毕业生由于特殊原因无法亲自提交申请材料或领取新的报到证时而委托他人代办，须附上毕业生本人身份证复印件、委托书、受托人的身份证原件</w:t>
      </w:r>
      <w:r>
        <w:rPr>
          <w:rFonts w:ascii="仿宋" w:eastAsia="仿宋" w:hAnsi="仿宋" w:hint="eastAsia"/>
          <w:sz w:val="28"/>
          <w:szCs w:val="28"/>
        </w:rPr>
        <w:t>和复印件。</w:t>
      </w:r>
    </w:p>
    <w:p w:rsidR="00D0203A" w:rsidRDefault="00D0203A" w:rsidP="00D0203A">
      <w:pPr>
        <w:jc w:val="center"/>
        <w:rPr>
          <w:rFonts w:ascii="仿宋" w:eastAsia="仿宋" w:hAnsi="仿宋"/>
          <w:sz w:val="28"/>
          <w:szCs w:val="28"/>
        </w:rPr>
      </w:pPr>
      <w:r>
        <w:rPr>
          <w:noProof/>
        </w:rPr>
        <w:drawing>
          <wp:inline distT="0" distB="0" distL="0" distR="0" wp14:anchorId="7EFA0A93" wp14:editId="59749C57">
            <wp:extent cx="2342857" cy="2247619"/>
            <wp:effectExtent l="0" t="0" r="63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342857" cy="2247619"/>
                    </a:xfrm>
                    <a:prstGeom prst="rect">
                      <a:avLst/>
                    </a:prstGeom>
                  </pic:spPr>
                </pic:pic>
              </a:graphicData>
            </a:graphic>
          </wp:inline>
        </w:drawing>
      </w:r>
    </w:p>
    <w:p w:rsidR="00D0203A" w:rsidRPr="00090F1F" w:rsidRDefault="00D0203A" w:rsidP="00D0203A">
      <w:pPr>
        <w:jc w:val="center"/>
        <w:rPr>
          <w:rFonts w:ascii="仿宋" w:eastAsia="仿宋" w:hAnsi="仿宋"/>
          <w:sz w:val="28"/>
          <w:szCs w:val="28"/>
        </w:rPr>
      </w:pPr>
      <w:r>
        <w:rPr>
          <w:rFonts w:ascii="仿宋" w:eastAsia="仿宋" w:hAnsi="仿宋" w:hint="eastAsia"/>
          <w:sz w:val="28"/>
          <w:szCs w:val="28"/>
        </w:rPr>
        <w:t>《委托书》样版</w:t>
      </w:r>
    </w:p>
    <w:p w:rsidR="00D0203A" w:rsidRPr="00722982" w:rsidRDefault="00D0203A" w:rsidP="00D0203A">
      <w:pPr>
        <w:pStyle w:val="2"/>
      </w:pPr>
      <w:r>
        <w:rPr>
          <w:rFonts w:hint="eastAsia"/>
        </w:rPr>
        <w:t>7</w:t>
      </w:r>
      <w:r>
        <w:rPr>
          <w:rFonts w:hint="eastAsia"/>
        </w:rPr>
        <w:t>、</w:t>
      </w:r>
      <w:r w:rsidRPr="00722982">
        <w:rPr>
          <w:rFonts w:hint="eastAsia"/>
        </w:rPr>
        <w:t>《就业报到证》</w:t>
      </w:r>
      <w:r>
        <w:rPr>
          <w:rFonts w:hint="eastAsia"/>
        </w:rPr>
        <w:t>及派遣证明</w:t>
      </w:r>
      <w:r w:rsidRPr="00722982">
        <w:rPr>
          <w:rFonts w:hint="eastAsia"/>
        </w:rPr>
        <w:t>的补办</w:t>
      </w:r>
    </w:p>
    <w:p w:rsidR="00D0203A" w:rsidRDefault="00D0203A" w:rsidP="00D0203A">
      <w:pPr>
        <w:ind w:firstLineChars="196" w:firstLine="549"/>
        <w:rPr>
          <w:rFonts w:ascii="仿宋" w:eastAsia="仿宋" w:hAnsi="仿宋"/>
          <w:color w:val="FF0000"/>
          <w:sz w:val="28"/>
          <w:szCs w:val="28"/>
        </w:rPr>
      </w:pPr>
      <w:r w:rsidRPr="00E0773E">
        <w:rPr>
          <w:rFonts w:ascii="仿宋" w:eastAsia="仿宋" w:hAnsi="仿宋" w:hint="eastAsia"/>
          <w:color w:val="FF0000"/>
          <w:sz w:val="28"/>
          <w:szCs w:val="28"/>
        </w:rPr>
        <w:t>《就业报到证》对毕业生极为重要，务必妥善保管，并在规定期限内到接收单位报到。如在报到期限内遗失申请补办的，可以补办《就业报到证》；逾期只补办《就业派遣证明》。补办流程：</w:t>
      </w:r>
    </w:p>
    <w:p w:rsidR="00D0203A" w:rsidRPr="00E0773E" w:rsidRDefault="00D0203A" w:rsidP="00D0203A">
      <w:pPr>
        <w:ind w:firstLineChars="196" w:firstLine="551"/>
        <w:rPr>
          <w:b/>
        </w:rPr>
      </w:pPr>
      <w:r w:rsidRPr="00E0773E">
        <w:rPr>
          <w:rFonts w:ascii="仿宋" w:eastAsia="仿宋" w:hAnsi="仿宋" w:hint="eastAsia"/>
          <w:b/>
          <w:sz w:val="28"/>
          <w:szCs w:val="28"/>
        </w:rPr>
        <w:t>登陆“广东工业大学就业指导中心”首页—“资料下载”—“学生事务相关”下载《派遣证明申请表》，填写好连同身份证复印件一起于每月25日前交到东风路校区就业指导中心（图书馆719室）。学校于每月最后一周（一般当月27日）统一到省高校毕业生就业指导中心办理调整改派手续，办理结果以邮件形式告知同学。</w:t>
      </w:r>
    </w:p>
    <w:p w:rsidR="00D0203A" w:rsidRDefault="00D0203A" w:rsidP="00D0203A">
      <w:pPr>
        <w:jc w:val="center"/>
        <w:rPr>
          <w:rFonts w:ascii="仿宋" w:eastAsia="仿宋" w:hAnsi="仿宋"/>
          <w:b/>
          <w:color w:val="FF0000"/>
          <w:sz w:val="28"/>
          <w:szCs w:val="28"/>
        </w:rPr>
      </w:pPr>
      <w:r>
        <w:rPr>
          <w:noProof/>
        </w:rPr>
        <w:lastRenderedPageBreak/>
        <w:drawing>
          <wp:inline distT="0" distB="0" distL="0" distR="0" wp14:anchorId="699EA7DE" wp14:editId="069AEFEE">
            <wp:extent cx="2495550" cy="22860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439"/>
                    <a:stretch/>
                  </pic:blipFill>
                  <pic:spPr bwMode="auto">
                    <a:xfrm>
                      <a:off x="0" y="0"/>
                      <a:ext cx="2495238" cy="2285714"/>
                    </a:xfrm>
                    <a:prstGeom prst="rect">
                      <a:avLst/>
                    </a:prstGeom>
                    <a:ln>
                      <a:noFill/>
                    </a:ln>
                    <a:extLst>
                      <a:ext uri="{53640926-AAD7-44D8-BBD7-CCE9431645EC}">
                        <a14:shadowObscured xmlns:a14="http://schemas.microsoft.com/office/drawing/2010/main"/>
                      </a:ext>
                    </a:extLst>
                  </pic:spPr>
                </pic:pic>
              </a:graphicData>
            </a:graphic>
          </wp:inline>
        </w:drawing>
      </w:r>
    </w:p>
    <w:p w:rsidR="00D0203A" w:rsidRPr="00E0773E" w:rsidRDefault="00D0203A" w:rsidP="00D0203A">
      <w:pPr>
        <w:jc w:val="center"/>
        <w:rPr>
          <w:rFonts w:ascii="仿宋" w:eastAsia="仿宋" w:hAnsi="仿宋"/>
          <w:b/>
          <w:sz w:val="28"/>
          <w:szCs w:val="28"/>
        </w:rPr>
      </w:pPr>
      <w:r w:rsidRPr="00E0773E">
        <w:rPr>
          <w:rFonts w:ascii="仿宋" w:eastAsia="仿宋" w:hAnsi="仿宋" w:hint="eastAsia"/>
          <w:b/>
          <w:sz w:val="28"/>
          <w:szCs w:val="28"/>
        </w:rPr>
        <w:t>就业派遣证明申请表</w:t>
      </w:r>
    </w:p>
    <w:p w:rsidR="00D0203A" w:rsidRDefault="00D0203A" w:rsidP="00D0203A">
      <w:pPr>
        <w:widowControl/>
        <w:jc w:val="left"/>
      </w:pPr>
    </w:p>
    <w:p w:rsidR="009F4167" w:rsidRDefault="009F4167">
      <w:pPr>
        <w:widowControl/>
        <w:jc w:val="left"/>
        <w:rPr>
          <w:rFonts w:ascii="仿宋" w:eastAsia="仿宋" w:hAnsi="仿宋"/>
          <w:sz w:val="28"/>
          <w:szCs w:val="28"/>
        </w:rPr>
      </w:pPr>
      <w:r>
        <w:rPr>
          <w:rFonts w:ascii="仿宋" w:eastAsia="仿宋" w:hAnsi="仿宋"/>
          <w:sz w:val="28"/>
          <w:szCs w:val="28"/>
        </w:rPr>
        <w:br w:type="page"/>
      </w:r>
    </w:p>
    <w:p w:rsidR="009F4167" w:rsidRDefault="009F4167" w:rsidP="009F4167">
      <w:pPr>
        <w:rPr>
          <w:rFonts w:ascii="仿宋" w:eastAsia="仿宋" w:hAnsi="仿宋"/>
          <w:sz w:val="28"/>
          <w:szCs w:val="28"/>
        </w:rPr>
      </w:pPr>
    </w:p>
    <w:p w:rsidR="00070EBB" w:rsidRPr="00B64AAF" w:rsidRDefault="00070EBB" w:rsidP="00722982">
      <w:pPr>
        <w:pStyle w:val="2"/>
      </w:pPr>
      <w:r w:rsidRPr="00B64AAF">
        <w:rPr>
          <w:rFonts w:hint="eastAsia"/>
        </w:rPr>
        <w:t>附</w:t>
      </w:r>
      <w:r w:rsidRPr="00B64AAF">
        <w:rPr>
          <w:rFonts w:hint="eastAsia"/>
        </w:rPr>
        <w:t>1</w:t>
      </w:r>
      <w:r w:rsidRPr="00B64AAF">
        <w:rPr>
          <w:rFonts w:hint="eastAsia"/>
        </w:rPr>
        <w:t>：《就业报到证》的说明</w:t>
      </w:r>
    </w:p>
    <w:p w:rsidR="00070EBB" w:rsidRPr="00722982" w:rsidRDefault="00070EBB" w:rsidP="00722982">
      <w:pPr>
        <w:pStyle w:val="3"/>
      </w:pPr>
      <w:bookmarkStart w:id="13" w:name="_Toc451092236"/>
      <w:r w:rsidRPr="00722982">
        <w:rPr>
          <w:rFonts w:hint="eastAsia"/>
        </w:rPr>
        <w:t>1</w:t>
      </w:r>
      <w:r w:rsidRPr="00722982">
        <w:rPr>
          <w:rFonts w:hint="eastAsia"/>
        </w:rPr>
        <w:t>、《就业报到证》的涵义</w:t>
      </w:r>
      <w:bookmarkEnd w:id="13"/>
    </w:p>
    <w:p w:rsidR="00070EBB" w:rsidRPr="00B64AAF" w:rsidRDefault="00070EBB" w:rsidP="00070EBB">
      <w:pPr>
        <w:ind w:firstLineChars="200" w:firstLine="560"/>
        <w:rPr>
          <w:rFonts w:ascii="仿宋" w:eastAsia="仿宋" w:hAnsi="仿宋"/>
          <w:sz w:val="28"/>
          <w:szCs w:val="28"/>
        </w:rPr>
      </w:pPr>
      <w:r w:rsidRPr="00B64AAF">
        <w:rPr>
          <w:rFonts w:ascii="仿宋" w:eastAsia="仿宋" w:hAnsi="仿宋" w:hint="eastAsia"/>
          <w:sz w:val="28"/>
          <w:szCs w:val="28"/>
        </w:rPr>
        <w:t>《就业报到证》，全称为《全国普通高等学校本专科毕业生就业报到证》、《全国毕业研究生就业报到证》,由国家教育部统一印制，授权省级高校毕业生就业管理部门签发，列入国家就业计划的毕业生才能持有的有效报到证件。用人单位以《就业报到证》为依据办理报到手续，接收毕业生档案、户口等人事关系。《就业报到证》为一式两联（正本和副本），研究生正本为红色，本专科生正本为蓝色；正本由毕业生持有，到接收单位报到后由接收单位留存；副本为白色，归入毕业生档案。</w:t>
      </w:r>
    </w:p>
    <w:p w:rsidR="00070EBB" w:rsidRPr="00B64AAF" w:rsidRDefault="00070EBB" w:rsidP="00070EBB">
      <w:pPr>
        <w:jc w:val="center"/>
        <w:rPr>
          <w:rFonts w:ascii="仿宋" w:eastAsia="仿宋" w:hAnsi="仿宋"/>
          <w:sz w:val="28"/>
          <w:szCs w:val="28"/>
        </w:rPr>
      </w:pPr>
      <w:r w:rsidRPr="00B64AAF">
        <w:rPr>
          <w:rFonts w:ascii="仿宋" w:eastAsia="仿宋" w:hAnsi="仿宋"/>
          <w:noProof/>
          <w:sz w:val="28"/>
          <w:szCs w:val="28"/>
        </w:rPr>
        <w:lastRenderedPageBreak/>
        <w:drawing>
          <wp:inline distT="0" distB="0" distL="0" distR="0" wp14:anchorId="1C503272" wp14:editId="4BAC1189">
            <wp:extent cx="4095750" cy="4095750"/>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098962" cy="4098962"/>
                    </a:xfrm>
                    <a:prstGeom prst="rect">
                      <a:avLst/>
                    </a:prstGeom>
                    <a:noFill/>
                    <a:ln w="9525">
                      <a:noFill/>
                      <a:miter lim="800000"/>
                      <a:headEnd/>
                      <a:tailEnd/>
                    </a:ln>
                  </pic:spPr>
                </pic:pic>
              </a:graphicData>
            </a:graphic>
          </wp:inline>
        </w:drawing>
      </w:r>
      <w:bookmarkStart w:id="14" w:name="_Toc433103165"/>
    </w:p>
    <w:p w:rsidR="00070EBB" w:rsidRPr="00EE6659" w:rsidRDefault="00070EBB" w:rsidP="00070EBB">
      <w:pPr>
        <w:pStyle w:val="3"/>
      </w:pPr>
      <w:bookmarkStart w:id="15" w:name="_Toc482195030"/>
      <w:bookmarkStart w:id="16" w:name="_Toc433103166"/>
      <w:bookmarkStart w:id="17" w:name="_Toc451092238"/>
      <w:bookmarkEnd w:id="14"/>
      <w:r w:rsidRPr="00EE6659">
        <w:rPr>
          <w:rFonts w:hint="eastAsia"/>
        </w:rPr>
        <w:t>2</w:t>
      </w:r>
      <w:r w:rsidRPr="00EE6659">
        <w:rPr>
          <w:rFonts w:hint="eastAsia"/>
        </w:rPr>
        <w:t>、《就业报到证》的作用</w:t>
      </w:r>
      <w:bookmarkEnd w:id="15"/>
    </w:p>
    <w:p w:rsidR="00070EBB" w:rsidRPr="00090F1F" w:rsidRDefault="00070EBB" w:rsidP="00070EBB">
      <w:pPr>
        <w:ind w:firstLineChars="200" w:firstLine="560"/>
        <w:rPr>
          <w:rFonts w:ascii="仿宋" w:eastAsia="仿宋" w:hAnsi="仿宋"/>
          <w:sz w:val="28"/>
          <w:szCs w:val="28"/>
        </w:rPr>
      </w:pPr>
      <w:r>
        <w:rPr>
          <w:rFonts w:ascii="仿宋" w:eastAsia="仿宋" w:hAnsi="仿宋" w:hint="eastAsia"/>
          <w:sz w:val="28"/>
          <w:szCs w:val="28"/>
        </w:rPr>
        <w:t>（1）</w:t>
      </w:r>
      <w:r w:rsidRPr="00090F1F">
        <w:rPr>
          <w:rFonts w:ascii="仿宋" w:eastAsia="仿宋" w:hAnsi="仿宋" w:hint="eastAsia"/>
          <w:sz w:val="28"/>
          <w:szCs w:val="28"/>
        </w:rPr>
        <w:t>到用人单位报到的凭证，尤其是进入国有企业、事业单位和国家机关工作必不可少的政审材料。</w:t>
      </w:r>
    </w:p>
    <w:p w:rsidR="00070EBB" w:rsidRPr="00090F1F" w:rsidRDefault="00070EBB" w:rsidP="00070EBB">
      <w:pPr>
        <w:ind w:firstLineChars="200" w:firstLine="560"/>
        <w:rPr>
          <w:rFonts w:ascii="仿宋" w:eastAsia="仿宋" w:hAnsi="仿宋"/>
          <w:sz w:val="28"/>
          <w:szCs w:val="28"/>
        </w:rPr>
      </w:pPr>
      <w:r>
        <w:rPr>
          <w:rFonts w:ascii="仿宋" w:eastAsia="仿宋" w:hAnsi="仿宋" w:hint="eastAsia"/>
          <w:sz w:val="28"/>
          <w:szCs w:val="28"/>
        </w:rPr>
        <w:t>（2）</w:t>
      </w:r>
      <w:r w:rsidRPr="00090F1F">
        <w:rPr>
          <w:rFonts w:ascii="仿宋" w:eastAsia="仿宋" w:hAnsi="仿宋" w:hint="eastAsia"/>
          <w:sz w:val="28"/>
          <w:szCs w:val="28"/>
        </w:rPr>
        <w:t>办理户口迁移和人事档案转寄等手续的重要凭证；</w:t>
      </w:r>
    </w:p>
    <w:p w:rsidR="00070EBB" w:rsidRDefault="00070EBB" w:rsidP="00070EBB">
      <w:pPr>
        <w:ind w:firstLineChars="200" w:firstLine="560"/>
        <w:rPr>
          <w:rFonts w:ascii="仿宋" w:eastAsia="仿宋" w:hAnsi="仿宋"/>
          <w:sz w:val="28"/>
          <w:szCs w:val="28"/>
        </w:rPr>
      </w:pPr>
      <w:r>
        <w:rPr>
          <w:rFonts w:ascii="仿宋" w:eastAsia="仿宋" w:hAnsi="仿宋" w:hint="eastAsia"/>
          <w:sz w:val="28"/>
          <w:szCs w:val="28"/>
        </w:rPr>
        <w:t>（3）</w:t>
      </w:r>
      <w:r w:rsidRPr="00090F1F">
        <w:rPr>
          <w:rFonts w:ascii="仿宋" w:eastAsia="仿宋" w:hAnsi="仿宋" w:hint="eastAsia"/>
          <w:sz w:val="28"/>
          <w:szCs w:val="28"/>
        </w:rPr>
        <w:t>人才服务机构存档的证明。</w:t>
      </w:r>
    </w:p>
    <w:p w:rsidR="00070EBB" w:rsidRPr="00090F1F" w:rsidRDefault="00070EBB" w:rsidP="00070EBB">
      <w:pPr>
        <w:spacing w:line="360" w:lineRule="auto"/>
        <w:ind w:firstLine="480"/>
        <w:rPr>
          <w:rFonts w:ascii="仿宋" w:eastAsia="仿宋" w:hAnsi="仿宋"/>
          <w:sz w:val="28"/>
          <w:szCs w:val="28"/>
        </w:rPr>
      </w:pPr>
      <w:r w:rsidRPr="00C027A3">
        <w:rPr>
          <w:rFonts w:ascii="仿宋" w:eastAsia="仿宋" w:hAnsi="仿宋" w:hint="eastAsia"/>
          <w:sz w:val="28"/>
          <w:szCs w:val="28"/>
        </w:rPr>
        <w:t>根据《人力资源社会保障部办公厅关于简化优化流动人员人事档案管理服务的通知》（人社厅发〔2016〕75号）文件</w:t>
      </w:r>
      <w:r>
        <w:rPr>
          <w:rFonts w:ascii="仿宋" w:eastAsia="仿宋" w:hAnsi="仿宋" w:hint="eastAsia"/>
          <w:sz w:val="28"/>
          <w:szCs w:val="28"/>
        </w:rPr>
        <w:t>第（五）条</w:t>
      </w:r>
      <w:r w:rsidRPr="00C027A3">
        <w:rPr>
          <w:rFonts w:ascii="仿宋" w:eastAsia="仿宋" w:hAnsi="仿宋" w:hint="eastAsia"/>
          <w:sz w:val="28"/>
          <w:szCs w:val="28"/>
        </w:rPr>
        <w:t>规定，</w:t>
      </w:r>
      <w:r>
        <w:rPr>
          <w:rFonts w:ascii="仿宋" w:eastAsia="仿宋" w:hAnsi="仿宋" w:hint="eastAsia"/>
          <w:sz w:val="28"/>
          <w:szCs w:val="28"/>
        </w:rPr>
        <w:t>“取消办理转正定级等手续”，“</w:t>
      </w:r>
      <w:r w:rsidRPr="000D62B0">
        <w:rPr>
          <w:rFonts w:hint="eastAsia"/>
        </w:rPr>
        <w:t xml:space="preserve"> </w:t>
      </w:r>
      <w:r w:rsidRPr="000D62B0">
        <w:rPr>
          <w:rFonts w:ascii="仿宋" w:eastAsia="仿宋" w:hAnsi="仿宋" w:hint="eastAsia"/>
          <w:sz w:val="28"/>
          <w:szCs w:val="28"/>
        </w:rPr>
        <w:t>对初次就业的流动人员不再办理转正定级手续</w:t>
      </w:r>
      <w:r>
        <w:rPr>
          <w:rFonts w:ascii="仿宋" w:eastAsia="仿宋" w:hAnsi="仿宋" w:hint="eastAsia"/>
          <w:sz w:val="28"/>
          <w:szCs w:val="28"/>
        </w:rPr>
        <w:t>”，也表示取消了大学生毕业一年内档案流动限制。</w:t>
      </w:r>
    </w:p>
    <w:p w:rsidR="00070EBB" w:rsidRPr="00722982" w:rsidRDefault="00070EBB" w:rsidP="00722982">
      <w:pPr>
        <w:pStyle w:val="3"/>
      </w:pPr>
      <w:r w:rsidRPr="00722982">
        <w:rPr>
          <w:rFonts w:hint="eastAsia"/>
        </w:rPr>
        <w:lastRenderedPageBreak/>
        <w:t>3</w:t>
      </w:r>
      <w:r w:rsidRPr="00722982">
        <w:rPr>
          <w:rFonts w:hint="eastAsia"/>
        </w:rPr>
        <w:t>、不签发《就业报到证》的情况</w:t>
      </w:r>
      <w:bookmarkEnd w:id="16"/>
      <w:bookmarkEnd w:id="17"/>
    </w:p>
    <w:p w:rsidR="00070EBB" w:rsidRPr="00B64AAF" w:rsidRDefault="00070EBB" w:rsidP="00070EBB">
      <w:pPr>
        <w:rPr>
          <w:rFonts w:ascii="仿宋" w:eastAsia="仿宋" w:hAnsi="仿宋"/>
          <w:sz w:val="28"/>
          <w:szCs w:val="28"/>
        </w:rPr>
      </w:pPr>
      <w:r>
        <w:rPr>
          <w:rFonts w:ascii="仿宋" w:eastAsia="仿宋" w:hAnsi="仿宋" w:hint="eastAsia"/>
          <w:sz w:val="28"/>
          <w:szCs w:val="28"/>
        </w:rPr>
        <w:t xml:space="preserve">　　</w:t>
      </w:r>
      <w:r w:rsidRPr="00B64AAF">
        <w:rPr>
          <w:rFonts w:ascii="仿宋" w:eastAsia="仿宋" w:hAnsi="仿宋" w:hint="eastAsia"/>
          <w:sz w:val="28"/>
          <w:szCs w:val="28"/>
        </w:rPr>
        <w:t>（1）没有获得毕业资格的学生；</w:t>
      </w:r>
    </w:p>
    <w:p w:rsidR="00070EBB" w:rsidRPr="00B64AAF" w:rsidRDefault="00070EBB" w:rsidP="00070EBB">
      <w:pPr>
        <w:rPr>
          <w:rFonts w:ascii="仿宋" w:eastAsia="仿宋" w:hAnsi="仿宋"/>
          <w:sz w:val="28"/>
          <w:szCs w:val="28"/>
        </w:rPr>
      </w:pPr>
      <w:r>
        <w:rPr>
          <w:rFonts w:ascii="仿宋" w:eastAsia="仿宋" w:hAnsi="仿宋" w:hint="eastAsia"/>
          <w:sz w:val="28"/>
          <w:szCs w:val="28"/>
        </w:rPr>
        <w:t xml:space="preserve">　　</w:t>
      </w:r>
      <w:r w:rsidRPr="00B64AAF">
        <w:rPr>
          <w:rFonts w:ascii="仿宋" w:eastAsia="仿宋" w:hAnsi="仿宋" w:hint="eastAsia"/>
          <w:sz w:val="28"/>
          <w:szCs w:val="28"/>
        </w:rPr>
        <w:t>（2）国内全日制升学毕业生（专插本，攻读双学位、全日制硕士、博士、博士后）；</w:t>
      </w:r>
    </w:p>
    <w:p w:rsidR="00070EBB" w:rsidRPr="00B64AAF" w:rsidRDefault="00070EBB" w:rsidP="00070EBB">
      <w:pPr>
        <w:rPr>
          <w:rFonts w:ascii="仿宋" w:eastAsia="仿宋" w:hAnsi="仿宋"/>
          <w:sz w:val="28"/>
          <w:szCs w:val="28"/>
        </w:rPr>
      </w:pPr>
      <w:r>
        <w:rPr>
          <w:rFonts w:ascii="仿宋" w:eastAsia="仿宋" w:hAnsi="仿宋" w:hint="eastAsia"/>
          <w:sz w:val="28"/>
          <w:szCs w:val="28"/>
        </w:rPr>
        <w:t xml:space="preserve">　　</w:t>
      </w:r>
      <w:r w:rsidRPr="00B64AAF">
        <w:rPr>
          <w:rFonts w:ascii="仿宋" w:eastAsia="仿宋" w:hAnsi="仿宋" w:hint="eastAsia"/>
          <w:sz w:val="28"/>
          <w:szCs w:val="28"/>
        </w:rPr>
        <w:t>（3）港澳台生（含在校期间取得港澳身份证）、外籍生源学生、在校已移民学生；</w:t>
      </w:r>
    </w:p>
    <w:p w:rsidR="00070EBB" w:rsidRPr="00B64AAF" w:rsidRDefault="00070EBB" w:rsidP="00070EBB">
      <w:pPr>
        <w:rPr>
          <w:rFonts w:ascii="仿宋" w:eastAsia="仿宋" w:hAnsi="仿宋"/>
          <w:sz w:val="28"/>
          <w:szCs w:val="28"/>
        </w:rPr>
      </w:pPr>
      <w:r>
        <w:rPr>
          <w:rFonts w:ascii="仿宋" w:eastAsia="仿宋" w:hAnsi="仿宋" w:hint="eastAsia"/>
          <w:sz w:val="28"/>
          <w:szCs w:val="28"/>
        </w:rPr>
        <w:t xml:space="preserve">　　</w:t>
      </w:r>
      <w:r w:rsidRPr="00B64AAF">
        <w:rPr>
          <w:rFonts w:ascii="仿宋" w:eastAsia="仿宋" w:hAnsi="仿宋" w:hint="eastAsia"/>
          <w:sz w:val="28"/>
          <w:szCs w:val="28"/>
        </w:rPr>
        <w:t>（4）暂缓就业的毕业生暂不签发。</w:t>
      </w:r>
    </w:p>
    <w:p w:rsidR="00070EBB" w:rsidRPr="00722982" w:rsidRDefault="00070EBB" w:rsidP="00722982">
      <w:pPr>
        <w:pStyle w:val="3"/>
      </w:pPr>
      <w:bookmarkStart w:id="18" w:name="_Toc433103168"/>
      <w:bookmarkStart w:id="19" w:name="_Toc451092239"/>
      <w:r w:rsidRPr="00722982">
        <w:rPr>
          <w:rFonts w:hint="eastAsia"/>
        </w:rPr>
        <w:t>4</w:t>
      </w:r>
      <w:r w:rsidRPr="00722982">
        <w:rPr>
          <w:rFonts w:hint="eastAsia"/>
        </w:rPr>
        <w:t>、《就业报到证》</w:t>
      </w:r>
      <w:r w:rsidR="005C3B3C">
        <w:rPr>
          <w:rFonts w:hint="eastAsia"/>
        </w:rPr>
        <w:t>及派遣证明</w:t>
      </w:r>
      <w:r w:rsidRPr="00722982">
        <w:rPr>
          <w:rFonts w:hint="eastAsia"/>
        </w:rPr>
        <w:t>的补办</w:t>
      </w:r>
      <w:bookmarkEnd w:id="18"/>
      <w:bookmarkEnd w:id="19"/>
    </w:p>
    <w:p w:rsidR="00070EBB" w:rsidRPr="00B64AAF" w:rsidRDefault="00070EBB" w:rsidP="00070EBB">
      <w:pPr>
        <w:ind w:firstLineChars="196" w:firstLine="551"/>
        <w:rPr>
          <w:rFonts w:ascii="仿宋" w:eastAsia="仿宋" w:hAnsi="仿宋"/>
          <w:b/>
          <w:color w:val="FF0000"/>
          <w:sz w:val="28"/>
          <w:szCs w:val="28"/>
        </w:rPr>
      </w:pPr>
      <w:r w:rsidRPr="00B64AAF">
        <w:rPr>
          <w:rFonts w:ascii="仿宋" w:eastAsia="仿宋" w:hAnsi="仿宋" w:hint="eastAsia"/>
          <w:b/>
          <w:color w:val="FF0000"/>
          <w:sz w:val="28"/>
          <w:szCs w:val="28"/>
        </w:rPr>
        <w:t>《就业报到证》对毕业生极为重要，务必妥善保管，并在规定期限内到接收单位报到。如在报到期限内遗失申请补办的，可以补办《就业报到证》；逾期只补办《就业派遣证明》。补办流程：</w:t>
      </w:r>
    </w:p>
    <w:p w:rsidR="00070EBB" w:rsidRPr="00B64AAF" w:rsidRDefault="00070EBB" w:rsidP="00070EBB">
      <w:pPr>
        <w:ind w:firstLineChars="200" w:firstLine="560"/>
        <w:rPr>
          <w:rFonts w:ascii="仿宋" w:eastAsia="仿宋" w:hAnsi="仿宋"/>
          <w:sz w:val="28"/>
          <w:szCs w:val="28"/>
        </w:rPr>
      </w:pPr>
      <w:r w:rsidRPr="00B64AAF">
        <w:rPr>
          <w:rFonts w:ascii="仿宋" w:eastAsia="仿宋" w:hAnsi="仿宋" w:hint="eastAsia"/>
          <w:sz w:val="28"/>
          <w:szCs w:val="28"/>
        </w:rPr>
        <w:t>登陆“广东工业大学</w:t>
      </w:r>
      <w:r w:rsidR="00443EBB">
        <w:rPr>
          <w:rFonts w:ascii="仿宋" w:eastAsia="仿宋" w:hAnsi="仿宋" w:hint="eastAsia"/>
          <w:sz w:val="28"/>
          <w:szCs w:val="28"/>
        </w:rPr>
        <w:t>就业指导中心</w:t>
      </w:r>
      <w:r w:rsidRPr="00B64AAF">
        <w:rPr>
          <w:rFonts w:ascii="仿宋" w:eastAsia="仿宋" w:hAnsi="仿宋" w:hint="eastAsia"/>
          <w:sz w:val="28"/>
          <w:szCs w:val="28"/>
        </w:rPr>
        <w:t>”首页—“资料下载”—“学生事务相关”下载《派遣证明申请表》，填写好连同身份证复印件一起于每月25日前交到东风路校区就业指导中心（图书馆7</w:t>
      </w:r>
      <w:r w:rsidR="00B85595">
        <w:rPr>
          <w:rFonts w:ascii="仿宋" w:eastAsia="仿宋" w:hAnsi="仿宋" w:hint="eastAsia"/>
          <w:sz w:val="28"/>
          <w:szCs w:val="28"/>
        </w:rPr>
        <w:t>19</w:t>
      </w:r>
      <w:r w:rsidRPr="00B64AAF">
        <w:rPr>
          <w:rFonts w:ascii="仿宋" w:eastAsia="仿宋" w:hAnsi="仿宋" w:hint="eastAsia"/>
          <w:sz w:val="28"/>
          <w:szCs w:val="28"/>
        </w:rPr>
        <w:t>室）。学校于每月最后一周（一般当月27日）统一到省高校毕业生就业指导中心办理调整改派手续，办理结果以邮件形式告知同学。</w:t>
      </w:r>
    </w:p>
    <w:p w:rsidR="00070EBB" w:rsidRPr="006F2F51" w:rsidRDefault="00BD530D" w:rsidP="00D629D3">
      <w:pPr>
        <w:rPr>
          <w:rFonts w:ascii="仿宋" w:eastAsia="仿宋" w:hAnsi="仿宋"/>
          <w:b/>
          <w:sz w:val="32"/>
          <w:szCs w:val="32"/>
        </w:rPr>
      </w:pPr>
      <w:bookmarkStart w:id="20" w:name="_Toc368233225"/>
      <w:bookmarkStart w:id="21" w:name="_Toc368334278"/>
      <w:bookmarkStart w:id="22" w:name="_Toc433103169"/>
      <w:bookmarkStart w:id="23" w:name="_Toc482195033"/>
      <w:r w:rsidRPr="006F2F51">
        <w:rPr>
          <w:rFonts w:ascii="仿宋" w:eastAsia="仿宋" w:hAnsi="仿宋" w:hint="eastAsia"/>
          <w:b/>
          <w:sz w:val="32"/>
          <w:szCs w:val="32"/>
        </w:rPr>
        <w:t>附2：</w:t>
      </w:r>
      <w:r w:rsidR="00070EBB" w:rsidRPr="006F2F51">
        <w:rPr>
          <w:rFonts w:ascii="仿宋" w:eastAsia="仿宋" w:hAnsi="仿宋" w:hint="eastAsia"/>
          <w:b/>
          <w:sz w:val="32"/>
          <w:szCs w:val="32"/>
        </w:rPr>
        <w:t>接收函</w:t>
      </w:r>
      <w:bookmarkEnd w:id="20"/>
      <w:bookmarkEnd w:id="21"/>
      <w:bookmarkEnd w:id="22"/>
      <w:bookmarkEnd w:id="23"/>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接收函”是指用人单位愿意接收毕业生并可接收其户口、档案等人事关系的函件，既可以是有人事接收权单位的接收证明或函件，也可以是用人单位所在城市的人力资源和社会保障局或其他人事部门（如教育局、组织部）的接收证明，或通过政府人事部门所属的人</w:t>
      </w:r>
      <w:r w:rsidRPr="00090F1F">
        <w:rPr>
          <w:rFonts w:ascii="仿宋" w:eastAsia="仿宋" w:hAnsi="仿宋" w:hint="eastAsia"/>
          <w:sz w:val="28"/>
          <w:szCs w:val="28"/>
        </w:rPr>
        <w:lastRenderedPageBreak/>
        <w:t>才服务机构开出的接收函。</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接收函”的形式主要有以下两种，地方毕业生就业主管部门或省直单位上级主管部门一是直接在《就业协议书》上盖章（如东莞市人力资源局、惠州市人力资源和社会保障局的公章），二是另外出具书面函件（如深圳市人力资源和社会保障局出具的接收函）。</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“接收函”一般有以下几种：</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（1）各地市（县、区）人力资源和社会保障局（含人才交流中心）、教育局签发的接收人事关系的证明（函）；</w:t>
      </w:r>
    </w:p>
    <w:p w:rsidR="00070EBB" w:rsidRPr="00090F1F" w:rsidRDefault="00070EBB" w:rsidP="00070EBB">
      <w:pPr>
        <w:ind w:firstLineChars="200" w:firstLine="560"/>
        <w:rPr>
          <w:rFonts w:ascii="仿宋" w:eastAsia="仿宋" w:hAnsi="仿宋"/>
          <w:sz w:val="28"/>
          <w:szCs w:val="28"/>
        </w:rPr>
      </w:pPr>
      <w:r w:rsidRPr="00846D54">
        <w:rPr>
          <w:rFonts w:ascii="仿宋" w:eastAsia="仿宋" w:hAnsi="仿宋"/>
          <w:sz w:val="28"/>
          <w:szCs w:val="28"/>
        </w:rPr>
        <w:t xml:space="preserve"> </w:t>
      </w:r>
      <w:r w:rsidRPr="00090F1F">
        <w:rPr>
          <w:rFonts w:ascii="仿宋" w:eastAsia="仿宋" w:hAnsi="仿宋" w:hint="eastAsia"/>
          <w:sz w:val="28"/>
          <w:szCs w:val="28"/>
        </w:rPr>
        <w:t>（2）已在省人社厅备案的省直或中央驻粤单位签发的录用通知书（函）；</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（3）省外单位所在地人事部门（含人才交流中心）签发的录取通知书（函）。</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（4）省级机关、组织部、人事部门出具的公务员录取通知书；</w:t>
      </w:r>
    </w:p>
    <w:p w:rsidR="00070EBB" w:rsidRPr="00090F1F" w:rsidRDefault="00070EBB" w:rsidP="00070EBB">
      <w:pPr>
        <w:ind w:firstLineChars="200" w:firstLine="560"/>
        <w:rPr>
          <w:rFonts w:ascii="仿宋" w:eastAsia="仿宋" w:hAnsi="仿宋"/>
          <w:sz w:val="28"/>
          <w:szCs w:val="28"/>
        </w:rPr>
      </w:pPr>
      <w:r w:rsidRPr="00090F1F">
        <w:rPr>
          <w:rFonts w:ascii="仿宋" w:eastAsia="仿宋" w:hAnsi="仿宋" w:hint="eastAsia"/>
          <w:sz w:val="28"/>
          <w:szCs w:val="28"/>
        </w:rPr>
        <w:t>主管单位库是由省高校毕业生就业指导中心统一编制及更新，如需判断用人单位是否具有人事接收权，可登陆学校</w:t>
      </w:r>
      <w:r>
        <w:rPr>
          <w:rFonts w:ascii="仿宋" w:eastAsia="仿宋" w:hAnsi="仿宋" w:hint="eastAsia"/>
          <w:sz w:val="28"/>
          <w:szCs w:val="28"/>
        </w:rPr>
        <w:t>就业管理</w:t>
      </w:r>
      <w:r w:rsidRPr="00090F1F">
        <w:rPr>
          <w:rFonts w:ascii="仿宋" w:eastAsia="仿宋" w:hAnsi="仿宋" w:hint="eastAsia"/>
          <w:sz w:val="28"/>
          <w:szCs w:val="28"/>
        </w:rPr>
        <w:t>系统，在</w:t>
      </w:r>
      <w:r w:rsidR="00123EE7">
        <w:rPr>
          <w:rFonts w:ascii="仿宋" w:eastAsia="仿宋" w:hAnsi="仿宋" w:hint="eastAsia"/>
          <w:sz w:val="28"/>
          <w:szCs w:val="28"/>
        </w:rPr>
        <w:t>“个人</w:t>
      </w:r>
      <w:r>
        <w:rPr>
          <w:rFonts w:ascii="仿宋" w:eastAsia="仿宋" w:hAnsi="仿宋" w:hint="eastAsia"/>
          <w:sz w:val="28"/>
          <w:szCs w:val="28"/>
        </w:rPr>
        <w:t>信息</w:t>
      </w:r>
      <w:r w:rsidR="00123EE7">
        <w:rPr>
          <w:rFonts w:ascii="仿宋" w:eastAsia="仿宋" w:hAnsi="仿宋" w:hint="eastAsia"/>
          <w:sz w:val="28"/>
          <w:szCs w:val="28"/>
        </w:rPr>
        <w:t>管理</w:t>
      </w:r>
      <w:r>
        <w:rPr>
          <w:rFonts w:ascii="仿宋" w:eastAsia="仿宋" w:hAnsi="仿宋" w:hint="eastAsia"/>
          <w:sz w:val="28"/>
          <w:szCs w:val="28"/>
        </w:rPr>
        <w:t>”-</w:t>
      </w:r>
      <w:r w:rsidRPr="00090F1F">
        <w:rPr>
          <w:rFonts w:ascii="仿宋" w:eastAsia="仿宋" w:hAnsi="仿宋" w:hint="eastAsia"/>
          <w:sz w:val="28"/>
          <w:szCs w:val="28"/>
        </w:rPr>
        <w:t>“</w:t>
      </w:r>
      <w:r>
        <w:rPr>
          <w:rFonts w:ascii="仿宋" w:eastAsia="仿宋" w:hAnsi="仿宋" w:hint="eastAsia"/>
          <w:sz w:val="28"/>
          <w:szCs w:val="28"/>
        </w:rPr>
        <w:t>派遣信息</w:t>
      </w:r>
      <w:r w:rsidRPr="00090F1F">
        <w:rPr>
          <w:rFonts w:ascii="仿宋" w:eastAsia="仿宋" w:hAnsi="仿宋" w:hint="eastAsia"/>
          <w:sz w:val="28"/>
          <w:szCs w:val="28"/>
        </w:rPr>
        <w:t>”</w:t>
      </w:r>
      <w:r>
        <w:rPr>
          <w:rFonts w:ascii="仿宋" w:eastAsia="仿宋" w:hAnsi="仿宋" w:hint="eastAsia"/>
          <w:sz w:val="28"/>
          <w:szCs w:val="28"/>
        </w:rPr>
        <w:t>的主管单位项目</w:t>
      </w:r>
      <w:r w:rsidRPr="00090F1F">
        <w:rPr>
          <w:rFonts w:ascii="仿宋" w:eastAsia="仿宋" w:hAnsi="仿宋" w:hint="eastAsia"/>
          <w:sz w:val="28"/>
          <w:szCs w:val="28"/>
        </w:rPr>
        <w:t>中，输入关键字后查询</w:t>
      </w:r>
      <w:r>
        <w:rPr>
          <w:rFonts w:ascii="仿宋" w:eastAsia="仿宋" w:hAnsi="仿宋" w:hint="eastAsia"/>
          <w:sz w:val="28"/>
          <w:szCs w:val="28"/>
        </w:rPr>
        <w:t>即可</w:t>
      </w:r>
      <w:r w:rsidRPr="00090F1F">
        <w:rPr>
          <w:rFonts w:ascii="仿宋" w:eastAsia="仿宋" w:hAnsi="仿宋" w:hint="eastAsia"/>
          <w:sz w:val="28"/>
          <w:szCs w:val="28"/>
        </w:rPr>
        <w:t>。</w:t>
      </w:r>
    </w:p>
    <w:p w:rsidR="00070EBB" w:rsidRDefault="00070EBB" w:rsidP="00070EBB">
      <w:pPr>
        <w:ind w:firstLineChars="200" w:firstLine="562"/>
        <w:rPr>
          <w:rFonts w:ascii="仿宋" w:eastAsia="仿宋" w:hAnsi="仿宋"/>
          <w:b/>
          <w:color w:val="FF0000"/>
          <w:sz w:val="28"/>
          <w:szCs w:val="28"/>
        </w:rPr>
      </w:pPr>
      <w:r w:rsidRPr="00090F1F">
        <w:rPr>
          <w:rFonts w:ascii="仿宋" w:eastAsia="仿宋" w:hAnsi="仿宋" w:hint="eastAsia"/>
          <w:b/>
          <w:color w:val="FF0000"/>
          <w:sz w:val="28"/>
          <w:szCs w:val="28"/>
        </w:rPr>
        <w:t>注：获《广州市201</w:t>
      </w:r>
      <w:r w:rsidR="00BD530D">
        <w:rPr>
          <w:rFonts w:ascii="仿宋" w:eastAsia="仿宋" w:hAnsi="仿宋" w:hint="eastAsia"/>
          <w:b/>
          <w:color w:val="FF0000"/>
          <w:sz w:val="28"/>
          <w:szCs w:val="28"/>
        </w:rPr>
        <w:t>:8</w:t>
      </w:r>
      <w:r w:rsidRPr="00090F1F">
        <w:rPr>
          <w:rFonts w:ascii="仿宋" w:eastAsia="仿宋" w:hAnsi="仿宋" w:hint="eastAsia"/>
          <w:b/>
          <w:color w:val="FF0000"/>
          <w:sz w:val="28"/>
          <w:szCs w:val="28"/>
        </w:rPr>
        <w:t>年需要（非）广州生源高校毕业生申请表》（俗称“蓝表”）的主管单位统一选“广州市高校毕业生就业指导中心”。</w:t>
      </w:r>
    </w:p>
    <w:p w:rsidR="008B4B21" w:rsidRDefault="008B4B21" w:rsidP="008B4B21">
      <w:pPr>
        <w:ind w:firstLineChars="200" w:firstLine="562"/>
        <w:rPr>
          <w:rFonts w:ascii="仿宋" w:eastAsia="仿宋" w:hAnsi="仿宋"/>
          <w:b/>
          <w:color w:val="FF0000"/>
          <w:sz w:val="28"/>
          <w:szCs w:val="28"/>
        </w:rPr>
      </w:pPr>
    </w:p>
    <w:p w:rsidR="008B4B21" w:rsidRDefault="008B4B21" w:rsidP="008B4B21">
      <w:pPr>
        <w:jc w:val="center"/>
        <w:rPr>
          <w:noProof/>
        </w:rPr>
      </w:pPr>
      <w:r>
        <w:rPr>
          <w:noProof/>
        </w:rPr>
        <w:lastRenderedPageBreak/>
        <w:drawing>
          <wp:inline distT="0" distB="0" distL="0" distR="0" wp14:anchorId="36C52DDA" wp14:editId="457CCAC7">
            <wp:extent cx="3486150" cy="233433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9718" cy="2336727"/>
                    </a:xfrm>
                    <a:prstGeom prst="rect">
                      <a:avLst/>
                    </a:prstGeom>
                    <a:noFill/>
                    <a:ln>
                      <a:noFill/>
                    </a:ln>
                  </pic:spPr>
                </pic:pic>
              </a:graphicData>
            </a:graphic>
          </wp:inline>
        </w:drawing>
      </w:r>
    </w:p>
    <w:p w:rsidR="008B4B21" w:rsidRDefault="008B4B21" w:rsidP="008B4B21">
      <w:pPr>
        <w:jc w:val="center"/>
        <w:rPr>
          <w:noProof/>
        </w:rPr>
      </w:pPr>
      <w:r>
        <w:rPr>
          <w:noProof/>
        </w:rPr>
        <w:drawing>
          <wp:inline distT="0" distB="0" distL="0" distR="0" wp14:anchorId="5F7C122D" wp14:editId="35D2390A">
            <wp:extent cx="1981200" cy="25397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539730"/>
                    </a:xfrm>
                    <a:prstGeom prst="rect">
                      <a:avLst/>
                    </a:prstGeom>
                    <a:noFill/>
                    <a:ln>
                      <a:noFill/>
                    </a:ln>
                  </pic:spPr>
                </pic:pic>
              </a:graphicData>
            </a:graphic>
          </wp:inline>
        </w:drawing>
      </w:r>
      <w:r>
        <w:rPr>
          <w:noProof/>
        </w:rPr>
        <w:drawing>
          <wp:inline distT="0" distB="0" distL="0" distR="0" wp14:anchorId="5CE315AA" wp14:editId="0EC2FD38">
            <wp:extent cx="1677862" cy="25431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7862" cy="2543175"/>
                    </a:xfrm>
                    <a:prstGeom prst="rect">
                      <a:avLst/>
                    </a:prstGeom>
                    <a:noFill/>
                    <a:ln>
                      <a:noFill/>
                    </a:ln>
                  </pic:spPr>
                </pic:pic>
              </a:graphicData>
            </a:graphic>
          </wp:inline>
        </w:drawing>
      </w:r>
    </w:p>
    <w:p w:rsidR="008B4B21" w:rsidRPr="00090F1F" w:rsidRDefault="008B4B21" w:rsidP="008B4B21">
      <w:pPr>
        <w:jc w:val="center"/>
        <w:rPr>
          <w:rFonts w:ascii="仿宋" w:eastAsia="仿宋" w:hAnsi="仿宋"/>
          <w:sz w:val="28"/>
          <w:szCs w:val="28"/>
        </w:rPr>
      </w:pPr>
      <w:r w:rsidRPr="00090F1F">
        <w:rPr>
          <w:rFonts w:ascii="仿宋" w:eastAsia="仿宋" w:hAnsi="仿宋" w:hint="eastAsia"/>
          <w:sz w:val="28"/>
          <w:szCs w:val="28"/>
        </w:rPr>
        <w:t>图　部分接收函样式</w:t>
      </w:r>
    </w:p>
    <w:p w:rsidR="00070EBB" w:rsidRPr="00090F1F" w:rsidRDefault="00070EBB" w:rsidP="008B4B21">
      <w:pPr>
        <w:jc w:val="center"/>
        <w:rPr>
          <w:rFonts w:ascii="仿宋" w:eastAsia="仿宋" w:hAnsi="仿宋"/>
          <w:sz w:val="28"/>
          <w:szCs w:val="28"/>
        </w:rPr>
      </w:pPr>
    </w:p>
    <w:sectPr w:rsidR="00070EBB" w:rsidRPr="00090F1F" w:rsidSect="00F05D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CDF" w:rsidRDefault="00F21CDF" w:rsidP="00A03885">
      <w:r>
        <w:separator/>
      </w:r>
    </w:p>
  </w:endnote>
  <w:endnote w:type="continuationSeparator" w:id="0">
    <w:p w:rsidR="00F21CDF" w:rsidRDefault="00F21CDF" w:rsidP="00A03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CDF" w:rsidRDefault="00F21CDF" w:rsidP="00A03885">
      <w:r>
        <w:separator/>
      </w:r>
    </w:p>
  </w:footnote>
  <w:footnote w:type="continuationSeparator" w:id="0">
    <w:p w:rsidR="00F21CDF" w:rsidRDefault="00F21CDF" w:rsidP="00A038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020AC"/>
    <w:rsid w:val="00011E2B"/>
    <w:rsid w:val="000252DD"/>
    <w:rsid w:val="00035180"/>
    <w:rsid w:val="00043B47"/>
    <w:rsid w:val="00046780"/>
    <w:rsid w:val="0006416E"/>
    <w:rsid w:val="00070EBB"/>
    <w:rsid w:val="000934C7"/>
    <w:rsid w:val="000B1FB2"/>
    <w:rsid w:val="000D60DE"/>
    <w:rsid w:val="000F1004"/>
    <w:rsid w:val="00123EE7"/>
    <w:rsid w:val="00151778"/>
    <w:rsid w:val="00152DFA"/>
    <w:rsid w:val="0015455C"/>
    <w:rsid w:val="00164DBD"/>
    <w:rsid w:val="00164F05"/>
    <w:rsid w:val="00175DCB"/>
    <w:rsid w:val="001762CC"/>
    <w:rsid w:val="00192CE7"/>
    <w:rsid w:val="001A5A99"/>
    <w:rsid w:val="001A7FC9"/>
    <w:rsid w:val="001D0CFD"/>
    <w:rsid w:val="001D2BCD"/>
    <w:rsid w:val="001D4DA7"/>
    <w:rsid w:val="001E1880"/>
    <w:rsid w:val="00236789"/>
    <w:rsid w:val="00255755"/>
    <w:rsid w:val="00263B55"/>
    <w:rsid w:val="00276803"/>
    <w:rsid w:val="002B2816"/>
    <w:rsid w:val="003235C7"/>
    <w:rsid w:val="0035470E"/>
    <w:rsid w:val="00361E4D"/>
    <w:rsid w:val="003A2265"/>
    <w:rsid w:val="003E4A4D"/>
    <w:rsid w:val="003E654C"/>
    <w:rsid w:val="0043056D"/>
    <w:rsid w:val="0044349F"/>
    <w:rsid w:val="00443EBB"/>
    <w:rsid w:val="00453B0A"/>
    <w:rsid w:val="00476920"/>
    <w:rsid w:val="004827C9"/>
    <w:rsid w:val="00493DF7"/>
    <w:rsid w:val="004B1DF3"/>
    <w:rsid w:val="004B3896"/>
    <w:rsid w:val="004C751B"/>
    <w:rsid w:val="004D1AF7"/>
    <w:rsid w:val="004D3334"/>
    <w:rsid w:val="004F4712"/>
    <w:rsid w:val="00503288"/>
    <w:rsid w:val="00506D19"/>
    <w:rsid w:val="005211CB"/>
    <w:rsid w:val="00521B9D"/>
    <w:rsid w:val="00534448"/>
    <w:rsid w:val="00570385"/>
    <w:rsid w:val="005777E8"/>
    <w:rsid w:val="00597AAF"/>
    <w:rsid w:val="005C3B3C"/>
    <w:rsid w:val="005C4886"/>
    <w:rsid w:val="006001F7"/>
    <w:rsid w:val="0062626A"/>
    <w:rsid w:val="00636F2B"/>
    <w:rsid w:val="00664D67"/>
    <w:rsid w:val="00666345"/>
    <w:rsid w:val="006664E3"/>
    <w:rsid w:val="006C368E"/>
    <w:rsid w:val="006F2F51"/>
    <w:rsid w:val="0071705B"/>
    <w:rsid w:val="00722982"/>
    <w:rsid w:val="00740563"/>
    <w:rsid w:val="0074719B"/>
    <w:rsid w:val="007A5C7B"/>
    <w:rsid w:val="007B482D"/>
    <w:rsid w:val="007D2D7B"/>
    <w:rsid w:val="007E65FB"/>
    <w:rsid w:val="007F5A37"/>
    <w:rsid w:val="007F6BB2"/>
    <w:rsid w:val="00811856"/>
    <w:rsid w:val="00811F01"/>
    <w:rsid w:val="00816AE0"/>
    <w:rsid w:val="00824D4A"/>
    <w:rsid w:val="008370F6"/>
    <w:rsid w:val="008378F0"/>
    <w:rsid w:val="00840D9D"/>
    <w:rsid w:val="00855EA6"/>
    <w:rsid w:val="00875917"/>
    <w:rsid w:val="008A21B9"/>
    <w:rsid w:val="008B085A"/>
    <w:rsid w:val="008B4B21"/>
    <w:rsid w:val="008B7C6E"/>
    <w:rsid w:val="008D7482"/>
    <w:rsid w:val="00962D6C"/>
    <w:rsid w:val="009A7848"/>
    <w:rsid w:val="009F4167"/>
    <w:rsid w:val="00A03885"/>
    <w:rsid w:val="00A30AC7"/>
    <w:rsid w:val="00A437FF"/>
    <w:rsid w:val="00A54695"/>
    <w:rsid w:val="00A6410E"/>
    <w:rsid w:val="00A66F45"/>
    <w:rsid w:val="00A833AB"/>
    <w:rsid w:val="00AA5749"/>
    <w:rsid w:val="00AB5425"/>
    <w:rsid w:val="00AC1A91"/>
    <w:rsid w:val="00AF158C"/>
    <w:rsid w:val="00B052F8"/>
    <w:rsid w:val="00B05E58"/>
    <w:rsid w:val="00B41CDC"/>
    <w:rsid w:val="00B66265"/>
    <w:rsid w:val="00B85595"/>
    <w:rsid w:val="00B86D8B"/>
    <w:rsid w:val="00B97B2B"/>
    <w:rsid w:val="00BC7849"/>
    <w:rsid w:val="00BD3DB5"/>
    <w:rsid w:val="00BD530D"/>
    <w:rsid w:val="00BF1077"/>
    <w:rsid w:val="00C45202"/>
    <w:rsid w:val="00C56AD8"/>
    <w:rsid w:val="00C576B3"/>
    <w:rsid w:val="00CF570E"/>
    <w:rsid w:val="00D0203A"/>
    <w:rsid w:val="00D03EF5"/>
    <w:rsid w:val="00D12B62"/>
    <w:rsid w:val="00D55AA5"/>
    <w:rsid w:val="00D629D3"/>
    <w:rsid w:val="00D72136"/>
    <w:rsid w:val="00D7604B"/>
    <w:rsid w:val="00DD2B4C"/>
    <w:rsid w:val="00DE0286"/>
    <w:rsid w:val="00DE7B70"/>
    <w:rsid w:val="00DF761B"/>
    <w:rsid w:val="00E020AC"/>
    <w:rsid w:val="00E05D99"/>
    <w:rsid w:val="00E13D3C"/>
    <w:rsid w:val="00E30065"/>
    <w:rsid w:val="00E43C44"/>
    <w:rsid w:val="00E45E92"/>
    <w:rsid w:val="00E548D4"/>
    <w:rsid w:val="00E841AE"/>
    <w:rsid w:val="00EA5320"/>
    <w:rsid w:val="00EB0BB0"/>
    <w:rsid w:val="00EC3655"/>
    <w:rsid w:val="00F14C8D"/>
    <w:rsid w:val="00F21CDF"/>
    <w:rsid w:val="00F2610F"/>
    <w:rsid w:val="00F26270"/>
    <w:rsid w:val="00F523C4"/>
    <w:rsid w:val="00F55A25"/>
    <w:rsid w:val="00F74C63"/>
    <w:rsid w:val="00F77FA0"/>
    <w:rsid w:val="00F940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rules v:ext="edit">
        <o:r id="V:Rule1" type="connector" idref="#_x0000_s1077"/>
        <o:r id="V:Rule2" type="connector" idref="#_x0000_s1078"/>
        <o:r id="V:Rule3" type="connector" idref="#_x0000_s1079"/>
        <o:r id="V:Rule4" type="connector" idref="#_x0000_s1076"/>
        <o:r id="V:Rule5" type="connector" idref="#_x0000_s1080"/>
        <o:r id="V:Rule6" type="connector" idref="#_x0000_s108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0AC"/>
    <w:pPr>
      <w:widowControl w:val="0"/>
      <w:jc w:val="both"/>
    </w:pPr>
    <w:rPr>
      <w:rFonts w:ascii="Calibri" w:eastAsia="宋体" w:hAnsi="Calibri" w:cs="黑体"/>
      <w:szCs w:val="24"/>
    </w:rPr>
  </w:style>
  <w:style w:type="paragraph" w:styleId="1">
    <w:name w:val="heading 1"/>
    <w:basedOn w:val="a"/>
    <w:next w:val="a"/>
    <w:link w:val="1Char"/>
    <w:uiPriority w:val="9"/>
    <w:qFormat/>
    <w:rsid w:val="00AB54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AB54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E020AC"/>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0934C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E020AC"/>
    <w:rPr>
      <w:rFonts w:ascii="Calibri" w:eastAsia="宋体" w:hAnsi="Calibri" w:cs="黑体"/>
      <w:b/>
      <w:bCs/>
      <w:sz w:val="32"/>
      <w:szCs w:val="32"/>
    </w:rPr>
  </w:style>
  <w:style w:type="paragraph" w:styleId="a3">
    <w:name w:val="Balloon Text"/>
    <w:basedOn w:val="a"/>
    <w:link w:val="Char"/>
    <w:uiPriority w:val="99"/>
    <w:semiHidden/>
    <w:unhideWhenUsed/>
    <w:rsid w:val="00B86D8B"/>
    <w:rPr>
      <w:sz w:val="18"/>
      <w:szCs w:val="18"/>
    </w:rPr>
  </w:style>
  <w:style w:type="character" w:customStyle="1" w:styleId="Char">
    <w:name w:val="批注框文本 Char"/>
    <w:basedOn w:val="a0"/>
    <w:link w:val="a3"/>
    <w:uiPriority w:val="99"/>
    <w:semiHidden/>
    <w:rsid w:val="00B86D8B"/>
    <w:rPr>
      <w:rFonts w:ascii="Calibri" w:eastAsia="宋体" w:hAnsi="Calibri" w:cs="黑体"/>
      <w:sz w:val="18"/>
      <w:szCs w:val="18"/>
    </w:rPr>
  </w:style>
  <w:style w:type="character" w:customStyle="1" w:styleId="1Char">
    <w:name w:val="标题 1 Char"/>
    <w:basedOn w:val="a0"/>
    <w:link w:val="1"/>
    <w:uiPriority w:val="9"/>
    <w:rsid w:val="00AB5425"/>
    <w:rPr>
      <w:rFonts w:ascii="Calibri" w:eastAsia="宋体" w:hAnsi="Calibri" w:cs="黑体"/>
      <w:b/>
      <w:bCs/>
      <w:kern w:val="44"/>
      <w:sz w:val="44"/>
      <w:szCs w:val="44"/>
    </w:rPr>
  </w:style>
  <w:style w:type="character" w:customStyle="1" w:styleId="2Char">
    <w:name w:val="标题 2 Char"/>
    <w:basedOn w:val="a0"/>
    <w:link w:val="2"/>
    <w:uiPriority w:val="9"/>
    <w:rsid w:val="00AB5425"/>
    <w:rPr>
      <w:rFonts w:asciiTheme="majorHAnsi" w:eastAsiaTheme="majorEastAsia" w:hAnsiTheme="majorHAnsi" w:cstheme="majorBidi"/>
      <w:b/>
      <w:bCs/>
      <w:sz w:val="32"/>
      <w:szCs w:val="32"/>
    </w:rPr>
  </w:style>
  <w:style w:type="paragraph" w:styleId="a4">
    <w:name w:val="List Paragraph"/>
    <w:basedOn w:val="a"/>
    <w:uiPriority w:val="34"/>
    <w:qFormat/>
    <w:rsid w:val="00CF570E"/>
    <w:pPr>
      <w:ind w:firstLineChars="200" w:firstLine="420"/>
    </w:pPr>
  </w:style>
  <w:style w:type="paragraph" w:styleId="a5">
    <w:name w:val="header"/>
    <w:basedOn w:val="a"/>
    <w:link w:val="Char0"/>
    <w:uiPriority w:val="99"/>
    <w:semiHidden/>
    <w:unhideWhenUsed/>
    <w:rsid w:val="00A0388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A03885"/>
    <w:rPr>
      <w:rFonts w:ascii="Calibri" w:eastAsia="宋体" w:hAnsi="Calibri" w:cs="黑体"/>
      <w:sz w:val="18"/>
      <w:szCs w:val="18"/>
    </w:rPr>
  </w:style>
  <w:style w:type="paragraph" w:styleId="a6">
    <w:name w:val="footer"/>
    <w:basedOn w:val="a"/>
    <w:link w:val="Char1"/>
    <w:uiPriority w:val="99"/>
    <w:semiHidden/>
    <w:unhideWhenUsed/>
    <w:rsid w:val="00A03885"/>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A03885"/>
    <w:rPr>
      <w:rFonts w:ascii="Calibri" w:eastAsia="宋体" w:hAnsi="Calibri" w:cs="黑体"/>
      <w:sz w:val="18"/>
      <w:szCs w:val="18"/>
    </w:rPr>
  </w:style>
  <w:style w:type="character" w:customStyle="1" w:styleId="4Char">
    <w:name w:val="标题 4 Char"/>
    <w:basedOn w:val="a0"/>
    <w:link w:val="4"/>
    <w:uiPriority w:val="9"/>
    <w:rsid w:val="000934C7"/>
    <w:rPr>
      <w:rFonts w:asciiTheme="majorHAnsi" w:eastAsiaTheme="majorEastAsia" w:hAnsiTheme="majorHAnsi" w:cstheme="majorBid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16</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Xibao</cp:lastModifiedBy>
  <cp:revision>165</cp:revision>
  <dcterms:created xsi:type="dcterms:W3CDTF">2016-04-19T06:53:00Z</dcterms:created>
  <dcterms:modified xsi:type="dcterms:W3CDTF">2018-04-12T01:40:00Z</dcterms:modified>
</cp:coreProperties>
</file>